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7BF" w14:textId="77777777" w:rsidR="00E146CA" w:rsidRDefault="00E146CA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3DDDFD0D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</w:t>
      </w:r>
      <w:r w:rsidR="00300903">
        <w:rPr>
          <w:rFonts w:ascii="Arial" w:hAnsi="Arial" w:cs="Arial"/>
          <w:color w:val="0F243E" w:themeColor="text2" w:themeShade="80"/>
          <w:sz w:val="36"/>
          <w:szCs w:val="36"/>
        </w:rPr>
        <w:t>1</w:t>
      </w:r>
      <w:r w:rsidR="00153232">
        <w:rPr>
          <w:rFonts w:ascii="Arial" w:hAnsi="Arial" w:cs="Arial"/>
          <w:color w:val="0F243E" w:themeColor="text2" w:themeShade="80"/>
          <w:sz w:val="36"/>
          <w:szCs w:val="36"/>
        </w:rPr>
        <w:t>5</w:t>
      </w:r>
      <w:r w:rsidR="00546F21">
        <w:rPr>
          <w:rFonts w:ascii="Arial" w:hAnsi="Arial" w:cs="Arial"/>
          <w:color w:val="0F243E" w:themeColor="text2" w:themeShade="80"/>
          <w:sz w:val="36"/>
          <w:szCs w:val="36"/>
        </w:rPr>
        <w:t>. September</w:t>
      </w:r>
      <w:r w:rsidR="00A56E0F">
        <w:rPr>
          <w:rFonts w:ascii="Arial" w:hAnsi="Arial" w:cs="Arial"/>
          <w:color w:val="0F243E" w:themeColor="text2" w:themeShade="80"/>
          <w:sz w:val="36"/>
          <w:szCs w:val="36"/>
        </w:rPr>
        <w:t xml:space="preserve"> 2022</w:t>
      </w:r>
    </w:p>
    <w:p w14:paraId="0A39020B" w14:textId="4A154703" w:rsidR="00CA2D83" w:rsidRPr="00815831" w:rsidRDefault="00A56E0F" w:rsidP="00CA2D83">
      <w:pPr>
        <w:ind w:left="-14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„Nie wieder Krieg</w:t>
      </w:r>
      <w:r w:rsidR="002765F8">
        <w:rPr>
          <w:rFonts w:ascii="Arial" w:hAnsi="Arial" w:cs="Arial"/>
          <w:b/>
          <w:bCs/>
          <w:sz w:val="40"/>
          <w:szCs w:val="40"/>
        </w:rPr>
        <w:t>!</w:t>
      </w:r>
      <w:r>
        <w:rPr>
          <w:rFonts w:ascii="Arial" w:hAnsi="Arial" w:cs="Arial"/>
          <w:b/>
          <w:bCs/>
          <w:sz w:val="40"/>
          <w:szCs w:val="40"/>
        </w:rPr>
        <w:t>“</w:t>
      </w:r>
      <w:r w:rsidR="00680658">
        <w:rPr>
          <w:rFonts w:ascii="Arial" w:hAnsi="Arial" w:cs="Arial"/>
          <w:b/>
          <w:bCs/>
          <w:sz w:val="40"/>
          <w:szCs w:val="40"/>
        </w:rPr>
        <w:t>:</w:t>
      </w:r>
      <w:r w:rsidR="006C1C45">
        <w:rPr>
          <w:rFonts w:ascii="Arial" w:hAnsi="Arial" w:cs="Arial"/>
          <w:b/>
          <w:bCs/>
          <w:sz w:val="40"/>
          <w:szCs w:val="40"/>
        </w:rPr>
        <w:t xml:space="preserve"> </w:t>
      </w:r>
      <w:r w:rsidR="00AF193C">
        <w:rPr>
          <w:rFonts w:ascii="Arial" w:hAnsi="Arial" w:cs="Arial"/>
          <w:b/>
          <w:bCs/>
          <w:sz w:val="40"/>
          <w:szCs w:val="40"/>
        </w:rPr>
        <w:br/>
      </w:r>
      <w:r w:rsidR="00F37933">
        <w:rPr>
          <w:rFonts w:ascii="Arial" w:hAnsi="Arial" w:cs="Arial"/>
          <w:b/>
          <w:bCs/>
          <w:sz w:val="40"/>
          <w:szCs w:val="40"/>
        </w:rPr>
        <w:t>Verbrannt und verboten</w:t>
      </w:r>
      <w:r w:rsidR="00153232">
        <w:rPr>
          <w:rFonts w:ascii="Arial" w:hAnsi="Arial" w:cs="Arial"/>
          <w:b/>
          <w:bCs/>
          <w:sz w:val="40"/>
          <w:szCs w:val="40"/>
        </w:rPr>
        <w:t xml:space="preserve"> – Öffentliche Lesung am Hohhaus</w:t>
      </w:r>
    </w:p>
    <w:p w14:paraId="014569CD" w14:textId="4E003045" w:rsidR="00AD7A4A" w:rsidRDefault="00153232" w:rsidP="00546F21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Lauterbacher Bürgerinnen und Bürger lesen aus verbrannten oder verbotenen Büchern</w:t>
      </w:r>
    </w:p>
    <w:p w14:paraId="5B0948DB" w14:textId="70B3CE6E" w:rsidR="00F37933" w:rsidRDefault="00153232" w:rsidP="00F3793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Stadtbücherei Lauterbach</w:t>
      </w:r>
      <w:r w:rsidR="001034C2">
        <w:rPr>
          <w:rFonts w:ascii="Arial" w:eastAsia="Times New Roman" w:hAnsi="Arial" w:cs="Arial"/>
          <w:sz w:val="24"/>
          <w:szCs w:val="24"/>
          <w:lang w:eastAsia="de-DE"/>
        </w:rPr>
        <w:t xml:space="preserve"> und der Förderverein der Stadtbücherei Lauterbach e.V.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l</w:t>
      </w:r>
      <w:r w:rsidR="001034C2">
        <w:rPr>
          <w:rFonts w:ascii="Arial" w:eastAsia="Times New Roman" w:hAnsi="Arial" w:cs="Arial"/>
          <w:sz w:val="24"/>
          <w:szCs w:val="24"/>
          <w:lang w:eastAsia="de-DE"/>
        </w:rPr>
        <w:t xml:space="preserve">aden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Kooperation mit Soroptimist International (SI) Lauterbach-Vogelsberg </w:t>
      </w:r>
      <w:r w:rsidR="00A92082">
        <w:rPr>
          <w:rFonts w:ascii="Arial" w:eastAsia="Times New Roman" w:hAnsi="Arial" w:cs="Arial"/>
          <w:sz w:val="24"/>
          <w:szCs w:val="24"/>
          <w:lang w:eastAsia="de-DE"/>
        </w:rPr>
        <w:t xml:space="preserve">im Rahmen des SI-Projektes „Nie wieder Krieg!“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zur öffentlichen Lesung </w:t>
      </w:r>
      <w:r w:rsidR="001034C2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am Sonntag, den 25. September 2022 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>zwischen 11 und 16 Uhr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 xml:space="preserve"> Bei gutem Wetter findet die öffentliche Lesung im Ehrenhof </w:t>
      </w:r>
      <w:r w:rsidR="00CA1B83">
        <w:rPr>
          <w:rFonts w:ascii="Arial" w:eastAsia="Times New Roman" w:hAnsi="Arial" w:cs="Arial"/>
          <w:sz w:val="24"/>
          <w:szCs w:val="24"/>
          <w:lang w:eastAsia="de-DE"/>
        </w:rPr>
        <w:t xml:space="preserve">des Hohhaus` 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>statt</w:t>
      </w:r>
      <w:r w:rsidR="008C4C2C">
        <w:rPr>
          <w:rFonts w:ascii="Arial" w:eastAsia="Times New Roman" w:hAnsi="Arial" w:cs="Arial"/>
          <w:sz w:val="24"/>
          <w:szCs w:val="24"/>
          <w:lang w:eastAsia="de-DE"/>
        </w:rPr>
        <w:t xml:space="preserve">; 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>sollte es regnen, wird das Programm im Rokkoko-Saal zu hören sein.</w:t>
      </w:r>
    </w:p>
    <w:p w14:paraId="6CD716AB" w14:textId="3C8FFB8C" w:rsidR="008120D5" w:rsidRDefault="008120D5" w:rsidP="008120D5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Stadtbücherei </w:t>
      </w:r>
      <w:r w:rsidR="00484984">
        <w:rPr>
          <w:rFonts w:ascii="Arial" w:eastAsia="Times New Roman" w:hAnsi="Arial" w:cs="Arial"/>
          <w:sz w:val="24"/>
          <w:szCs w:val="24"/>
          <w:lang w:eastAsia="de-DE"/>
        </w:rPr>
        <w:t xml:space="preserve">Lauterbach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hat bereits </w:t>
      </w:r>
      <w:r w:rsidR="001034C2">
        <w:rPr>
          <w:rFonts w:ascii="Arial" w:eastAsia="Times New Roman" w:hAnsi="Arial" w:cs="Arial"/>
          <w:sz w:val="24"/>
          <w:szCs w:val="24"/>
          <w:lang w:eastAsia="de-DE"/>
        </w:rPr>
        <w:t>sehr gute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Erfahrungen mit der Gestaltung von Vorlese-Reigen gesammelt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wie anlässlich des 25-jährigen Jubiläums der Lauterbacher Institution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>, an dem „5x5“ mit 25 Lesenden das Publikum begeisterte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Der Fokus des diesjährigen SI-Projektes „Nie wieder Krieg!“ liegt auf Büchern </w:t>
      </w:r>
      <w:r w:rsidR="001034C2">
        <w:rPr>
          <w:rFonts w:ascii="Arial" w:eastAsia="Times New Roman" w:hAnsi="Arial" w:cs="Arial"/>
          <w:sz w:val="24"/>
          <w:szCs w:val="24"/>
          <w:lang w:eastAsia="de-DE"/>
        </w:rPr>
        <w:t>sowie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deren </w:t>
      </w:r>
      <w:r w:rsidR="00D15D42">
        <w:rPr>
          <w:rFonts w:ascii="Arial" w:eastAsia="Times New Roman" w:hAnsi="Arial" w:cs="Arial"/>
          <w:sz w:val="24"/>
          <w:szCs w:val="24"/>
          <w:lang w:eastAsia="de-DE"/>
        </w:rPr>
        <w:t>essenzieller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Bedeutung für Bildung und Meinungsfreiheit</w:t>
      </w:r>
      <w:r w:rsidR="00D15D42">
        <w:rPr>
          <w:rFonts w:ascii="Arial" w:eastAsia="Times New Roman" w:hAnsi="Arial" w:cs="Arial"/>
          <w:sz w:val="24"/>
          <w:szCs w:val="24"/>
          <w:lang w:eastAsia="de-DE"/>
        </w:rPr>
        <w:t>. 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 war es eine Herzensangelegenheit 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>der Akteur:innen von Stadtbücherei, des Fördervereins und SI Lauterbach</w:t>
      </w:r>
      <w:r w:rsidR="000E59C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>Vogelsberg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beide Dinge 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 xml:space="preserve">in einer Veranstaltung </w:t>
      </w:r>
      <w:r>
        <w:rPr>
          <w:rFonts w:ascii="Arial" w:eastAsia="Times New Roman" w:hAnsi="Arial" w:cs="Arial"/>
          <w:sz w:val="24"/>
          <w:szCs w:val="24"/>
          <w:lang w:eastAsia="de-DE"/>
        </w:rPr>
        <w:t>zusammenzuführen.</w:t>
      </w:r>
      <w:r w:rsidR="0048498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93694C7" w14:textId="035C17A7" w:rsidR="003F7502" w:rsidRDefault="00153232" w:rsidP="00F522A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Petra Scheuer, Leiterin der Stadtbücherei Lauterbach, hat </w:t>
      </w:r>
      <w:r w:rsidR="004C68C3">
        <w:rPr>
          <w:rFonts w:ascii="Arial" w:eastAsia="Times New Roman" w:hAnsi="Arial" w:cs="Arial"/>
          <w:sz w:val="24"/>
          <w:szCs w:val="24"/>
          <w:lang w:eastAsia="de-DE"/>
        </w:rPr>
        <w:t xml:space="preserve">daher 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A92082">
        <w:rPr>
          <w:rFonts w:ascii="Arial" w:eastAsia="Times New Roman" w:hAnsi="Arial" w:cs="Arial"/>
          <w:sz w:val="24"/>
          <w:szCs w:val="24"/>
          <w:lang w:eastAsia="de-DE"/>
        </w:rPr>
        <w:t>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5DA5">
        <w:rPr>
          <w:rFonts w:ascii="Arial" w:eastAsia="Times New Roman" w:hAnsi="Arial" w:cs="Arial"/>
          <w:sz w:val="24"/>
          <w:szCs w:val="24"/>
          <w:lang w:eastAsia="de-DE"/>
        </w:rPr>
        <w:t xml:space="preserve">engagierte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Lauterbacher:innen 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 xml:space="preserve">für das wichtige Thema </w:t>
      </w:r>
      <w:r>
        <w:rPr>
          <w:rFonts w:ascii="Arial" w:eastAsia="Times New Roman" w:hAnsi="Arial" w:cs="Arial"/>
          <w:sz w:val="24"/>
          <w:szCs w:val="24"/>
          <w:lang w:eastAsia="de-DE"/>
        </w:rPr>
        <w:t>gewinnen können</w:t>
      </w:r>
      <w:r w:rsidR="004C5DA5">
        <w:rPr>
          <w:rFonts w:ascii="Arial" w:eastAsia="Times New Roman" w:hAnsi="Arial" w:cs="Arial"/>
          <w:sz w:val="24"/>
          <w:szCs w:val="24"/>
          <w:lang w:eastAsia="de-DE"/>
        </w:rPr>
        <w:t xml:space="preserve"> und gemeinsam mit den Lesenden ein </w:t>
      </w:r>
      <w:r w:rsidR="00C20BAC">
        <w:rPr>
          <w:rFonts w:ascii="Arial" w:eastAsia="Times New Roman" w:hAnsi="Arial" w:cs="Arial"/>
          <w:sz w:val="24"/>
          <w:szCs w:val="24"/>
          <w:lang w:eastAsia="de-DE"/>
        </w:rPr>
        <w:t>poetisches, bewegendes</w:t>
      </w:r>
      <w:r w:rsidR="006737A9">
        <w:rPr>
          <w:rFonts w:ascii="Arial" w:eastAsia="Times New Roman" w:hAnsi="Arial" w:cs="Arial"/>
          <w:sz w:val="24"/>
          <w:szCs w:val="24"/>
          <w:lang w:eastAsia="de-DE"/>
        </w:rPr>
        <w:t>, unterhaltsames</w:t>
      </w:r>
      <w:r w:rsidR="00DA42C9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6737A9">
        <w:rPr>
          <w:rFonts w:ascii="Arial" w:eastAsia="Times New Roman" w:hAnsi="Arial" w:cs="Arial"/>
          <w:sz w:val="24"/>
          <w:szCs w:val="24"/>
          <w:lang w:eastAsia="de-DE"/>
        </w:rPr>
        <w:t xml:space="preserve"> überraschendes</w:t>
      </w:r>
      <w:r w:rsidR="00DA42C9">
        <w:rPr>
          <w:rFonts w:ascii="Arial" w:eastAsia="Times New Roman" w:hAnsi="Arial" w:cs="Arial"/>
          <w:sz w:val="24"/>
          <w:szCs w:val="24"/>
          <w:lang w:eastAsia="de-DE"/>
        </w:rPr>
        <w:t xml:space="preserve"> und sehr persönliches</w:t>
      </w:r>
      <w:r w:rsidR="00C20BAC">
        <w:rPr>
          <w:rFonts w:ascii="Arial" w:eastAsia="Times New Roman" w:hAnsi="Arial" w:cs="Arial"/>
          <w:sz w:val="24"/>
          <w:szCs w:val="24"/>
          <w:lang w:eastAsia="de-DE"/>
        </w:rPr>
        <w:t xml:space="preserve"> Programm </w:t>
      </w:r>
      <w:r w:rsidR="00A92082">
        <w:rPr>
          <w:rFonts w:ascii="Arial" w:eastAsia="Times New Roman" w:hAnsi="Arial" w:cs="Arial"/>
          <w:sz w:val="24"/>
          <w:szCs w:val="24"/>
          <w:lang w:eastAsia="de-DE"/>
        </w:rPr>
        <w:t>zusammengestellt</w:t>
      </w:r>
      <w:r w:rsidR="000E59C1">
        <w:rPr>
          <w:rFonts w:ascii="Arial" w:eastAsia="Times New Roman" w:hAnsi="Arial" w:cs="Arial"/>
          <w:sz w:val="24"/>
          <w:szCs w:val="24"/>
          <w:lang w:eastAsia="de-DE"/>
        </w:rPr>
        <w:t xml:space="preserve"> und organisiert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>. Di</w:t>
      </w:r>
      <w:r w:rsidR="003F7502">
        <w:rPr>
          <w:rFonts w:ascii="Arial" w:eastAsia="Times New Roman" w:hAnsi="Arial" w:cs="Arial"/>
          <w:sz w:val="24"/>
          <w:szCs w:val="24"/>
          <w:lang w:eastAsia="de-DE"/>
        </w:rPr>
        <w:t>e Vorleser:innen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 xml:space="preserve"> werden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 diesem Tag Abschnitte aus Büchern vortragen, 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 xml:space="preserve">deren Autor:innen </w:t>
      </w:r>
      <w:r>
        <w:rPr>
          <w:rFonts w:ascii="Arial" w:eastAsia="Times New Roman" w:hAnsi="Arial" w:cs="Arial"/>
          <w:sz w:val="24"/>
          <w:szCs w:val="24"/>
          <w:lang w:eastAsia="de-DE"/>
        </w:rPr>
        <w:t>während der Nazi-Diktatur</w:t>
      </w:r>
      <w:r w:rsidR="00F37933">
        <w:rPr>
          <w:rFonts w:ascii="Arial" w:eastAsia="Times New Roman" w:hAnsi="Arial" w:cs="Arial"/>
          <w:sz w:val="24"/>
          <w:szCs w:val="24"/>
          <w:lang w:eastAsia="de-DE"/>
        </w:rPr>
        <w:t xml:space="preserve"> verfemt waren. </w:t>
      </w:r>
    </w:p>
    <w:p w14:paraId="2FE2B074" w14:textId="216EF841" w:rsidR="00153232" w:rsidRDefault="00F37933" w:rsidP="00F522A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Jeder Vortrag wird circa 15 Minuten dauern. Es nehmen teil</w:t>
      </w:r>
      <w:r w:rsidR="00C85286">
        <w:rPr>
          <w:rFonts w:ascii="Arial" w:eastAsia="Times New Roman" w:hAnsi="Arial" w:cs="Arial"/>
          <w:sz w:val="24"/>
          <w:szCs w:val="24"/>
          <w:lang w:eastAsia="de-DE"/>
        </w:rPr>
        <w:t xml:space="preserve"> in der Reihenfolge des Auftretens: </w:t>
      </w:r>
      <w:r w:rsidR="006F25D4">
        <w:rPr>
          <w:rFonts w:ascii="Arial" w:eastAsia="Times New Roman" w:hAnsi="Arial" w:cs="Arial"/>
          <w:sz w:val="24"/>
          <w:szCs w:val="24"/>
          <w:lang w:eastAsia="de-DE"/>
        </w:rPr>
        <w:t xml:space="preserve">Stephanie Kötschau, Traudi Schlitt, Eva Goldbach, Annika Rausch, Rainer-Hans Vollmöller, Karen Liller, Daniel Schmidt, Susanne Bolduan, Erich Ruhl-Bady, Sven </w:t>
      </w:r>
      <w:r w:rsidR="006F25D4" w:rsidRPr="004C5DA5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Kie</w:t>
      </w:r>
      <w:r w:rsidR="004C5DA5" w:rsidRPr="004C5DA5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ß</w:t>
      </w:r>
      <w:r w:rsidR="006F25D4" w:rsidRPr="004C5DA5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ling,</w:t>
      </w:r>
      <w:r w:rsidR="006F25D4">
        <w:rPr>
          <w:rFonts w:ascii="Arial" w:eastAsia="Times New Roman" w:hAnsi="Arial" w:cs="Arial"/>
          <w:sz w:val="24"/>
          <w:szCs w:val="24"/>
          <w:lang w:eastAsia="de-DE"/>
        </w:rPr>
        <w:t xml:space="preserve"> Christine Eisler, Klaus Scheuer, Lothar Pietsch, Jens Mischak, Beate Reith, Andreas Goldberg, Sabine Dietrich, Gerlinde Becker, Andrea König und </w:t>
      </w:r>
      <w:r w:rsidR="006F25D4" w:rsidRPr="004C5DA5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Dietmar</w:t>
      </w:r>
      <w:r w:rsidR="006F25D4">
        <w:rPr>
          <w:rFonts w:ascii="Arial" w:eastAsia="Times New Roman" w:hAnsi="Arial" w:cs="Arial"/>
          <w:sz w:val="24"/>
          <w:szCs w:val="24"/>
          <w:lang w:eastAsia="de-DE"/>
        </w:rPr>
        <w:t xml:space="preserve"> Schnell. </w:t>
      </w:r>
    </w:p>
    <w:p w14:paraId="12C1167E" w14:textId="291CA638" w:rsidR="00153232" w:rsidRDefault="003F7502" w:rsidP="00F522A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Der Eintritt ist frei, um eine Spende wird gebeten.</w:t>
      </w:r>
    </w:p>
    <w:p w14:paraId="1233D1FD" w14:textId="14888AF0" w:rsidR="00C80401" w:rsidRPr="00915CDD" w:rsidRDefault="00C80401" w:rsidP="00F522A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>Alle weiteren Informationen und Termine des Rahmenprogramms unter www.niewiederkrieg.net</w:t>
      </w:r>
    </w:p>
    <w:p w14:paraId="695CEAFE" w14:textId="28B182EB" w:rsidR="00561091" w:rsidRPr="00E96FDD" w:rsidRDefault="00A92082" w:rsidP="00A92082">
      <w:pPr>
        <w:ind w:left="4814" w:firstLine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</w:t>
      </w:r>
      <w:r w:rsidR="00AF193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SI/Kirst</w:t>
      </w:r>
    </w:p>
    <w:sectPr w:rsidR="00561091" w:rsidRPr="00E96FDD" w:rsidSect="00A86710">
      <w:headerReference w:type="default" r:id="rId6"/>
      <w:footerReference w:type="default" r:id="rId7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521" w14:textId="77777777" w:rsidR="003232D5" w:rsidRDefault="003232D5" w:rsidP="004B1B16">
      <w:pPr>
        <w:spacing w:after="0" w:line="240" w:lineRule="auto"/>
      </w:pPr>
      <w:r>
        <w:separator/>
      </w:r>
    </w:p>
  </w:endnote>
  <w:endnote w:type="continuationSeparator" w:id="0">
    <w:p w14:paraId="0F1446A1" w14:textId="77777777" w:rsidR="003232D5" w:rsidRDefault="003232D5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5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6DB57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4A7D1FC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5B1A2D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05D69EB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9D64217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2D9D85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93CD" w14:textId="77777777" w:rsidR="003232D5" w:rsidRDefault="003232D5" w:rsidP="004B1B16">
      <w:pPr>
        <w:spacing w:after="0" w:line="240" w:lineRule="auto"/>
      </w:pPr>
      <w:r>
        <w:separator/>
      </w:r>
    </w:p>
  </w:footnote>
  <w:footnote w:type="continuationSeparator" w:id="0">
    <w:p w14:paraId="3F019289" w14:textId="77777777" w:rsidR="003232D5" w:rsidRDefault="003232D5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2119F"/>
    <w:rsid w:val="00025CF2"/>
    <w:rsid w:val="00033B66"/>
    <w:rsid w:val="00037B5A"/>
    <w:rsid w:val="000444E5"/>
    <w:rsid w:val="000475A9"/>
    <w:rsid w:val="00066F9D"/>
    <w:rsid w:val="00067F8E"/>
    <w:rsid w:val="000841DC"/>
    <w:rsid w:val="00092C0A"/>
    <w:rsid w:val="000A4642"/>
    <w:rsid w:val="000C2589"/>
    <w:rsid w:val="000C2EEA"/>
    <w:rsid w:val="000C4223"/>
    <w:rsid w:val="000D1A0A"/>
    <w:rsid w:val="000D1B2C"/>
    <w:rsid w:val="000E51CD"/>
    <w:rsid w:val="000E59C1"/>
    <w:rsid w:val="000F1942"/>
    <w:rsid w:val="00100774"/>
    <w:rsid w:val="001034C2"/>
    <w:rsid w:val="00104121"/>
    <w:rsid w:val="00111910"/>
    <w:rsid w:val="001138D4"/>
    <w:rsid w:val="00117813"/>
    <w:rsid w:val="001351CD"/>
    <w:rsid w:val="00137D72"/>
    <w:rsid w:val="0014227C"/>
    <w:rsid w:val="00145347"/>
    <w:rsid w:val="00153232"/>
    <w:rsid w:val="00154FAB"/>
    <w:rsid w:val="00156461"/>
    <w:rsid w:val="001579CB"/>
    <w:rsid w:val="00162106"/>
    <w:rsid w:val="001801DB"/>
    <w:rsid w:val="001837B4"/>
    <w:rsid w:val="00193446"/>
    <w:rsid w:val="00195E20"/>
    <w:rsid w:val="001A165F"/>
    <w:rsid w:val="001B5374"/>
    <w:rsid w:val="001C6F96"/>
    <w:rsid w:val="001D220B"/>
    <w:rsid w:val="001E4506"/>
    <w:rsid w:val="001E6BAA"/>
    <w:rsid w:val="001E7FB5"/>
    <w:rsid w:val="002016FF"/>
    <w:rsid w:val="00202642"/>
    <w:rsid w:val="002111C1"/>
    <w:rsid w:val="00215919"/>
    <w:rsid w:val="00220D13"/>
    <w:rsid w:val="00230149"/>
    <w:rsid w:val="002341A3"/>
    <w:rsid w:val="00235EC2"/>
    <w:rsid w:val="002574DF"/>
    <w:rsid w:val="00266473"/>
    <w:rsid w:val="0027244E"/>
    <w:rsid w:val="00272E2B"/>
    <w:rsid w:val="002756F0"/>
    <w:rsid w:val="002765F8"/>
    <w:rsid w:val="00290B97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2F119A"/>
    <w:rsid w:val="00300903"/>
    <w:rsid w:val="00300AA5"/>
    <w:rsid w:val="00320699"/>
    <w:rsid w:val="003232D5"/>
    <w:rsid w:val="00331D39"/>
    <w:rsid w:val="00343FFF"/>
    <w:rsid w:val="003455ED"/>
    <w:rsid w:val="003832DD"/>
    <w:rsid w:val="003924B0"/>
    <w:rsid w:val="0039585E"/>
    <w:rsid w:val="003A6E40"/>
    <w:rsid w:val="003A75E8"/>
    <w:rsid w:val="003A7676"/>
    <w:rsid w:val="003B7CF8"/>
    <w:rsid w:val="003C10D3"/>
    <w:rsid w:val="003C6173"/>
    <w:rsid w:val="003D2E72"/>
    <w:rsid w:val="003D3AB3"/>
    <w:rsid w:val="003D6411"/>
    <w:rsid w:val="003E5B39"/>
    <w:rsid w:val="003F7502"/>
    <w:rsid w:val="00400F8D"/>
    <w:rsid w:val="00412FB1"/>
    <w:rsid w:val="00413D9E"/>
    <w:rsid w:val="00430D7F"/>
    <w:rsid w:val="00431CF4"/>
    <w:rsid w:val="004327A1"/>
    <w:rsid w:val="0043777E"/>
    <w:rsid w:val="00441FDB"/>
    <w:rsid w:val="00447D45"/>
    <w:rsid w:val="00462A9F"/>
    <w:rsid w:val="00482E37"/>
    <w:rsid w:val="00484984"/>
    <w:rsid w:val="004862A5"/>
    <w:rsid w:val="00487E31"/>
    <w:rsid w:val="004963F3"/>
    <w:rsid w:val="004A5251"/>
    <w:rsid w:val="004B1B16"/>
    <w:rsid w:val="004C5DA5"/>
    <w:rsid w:val="004C68C3"/>
    <w:rsid w:val="004C6CE9"/>
    <w:rsid w:val="004D63DB"/>
    <w:rsid w:val="004E4C02"/>
    <w:rsid w:val="004E50C7"/>
    <w:rsid w:val="004F4889"/>
    <w:rsid w:val="004F55D7"/>
    <w:rsid w:val="004F63DC"/>
    <w:rsid w:val="005075F2"/>
    <w:rsid w:val="0052028A"/>
    <w:rsid w:val="005246C3"/>
    <w:rsid w:val="00526103"/>
    <w:rsid w:val="00531CF8"/>
    <w:rsid w:val="005450F1"/>
    <w:rsid w:val="00546F21"/>
    <w:rsid w:val="005573A0"/>
    <w:rsid w:val="00561091"/>
    <w:rsid w:val="00564E9E"/>
    <w:rsid w:val="005741F1"/>
    <w:rsid w:val="00591B65"/>
    <w:rsid w:val="00591C16"/>
    <w:rsid w:val="0059307C"/>
    <w:rsid w:val="00593851"/>
    <w:rsid w:val="005A04FB"/>
    <w:rsid w:val="005A3504"/>
    <w:rsid w:val="005A3907"/>
    <w:rsid w:val="005B4A6A"/>
    <w:rsid w:val="005C070D"/>
    <w:rsid w:val="005C4F1C"/>
    <w:rsid w:val="005C7FC3"/>
    <w:rsid w:val="005F6A9B"/>
    <w:rsid w:val="006124C0"/>
    <w:rsid w:val="00634D1C"/>
    <w:rsid w:val="00640BAF"/>
    <w:rsid w:val="00641315"/>
    <w:rsid w:val="006459B5"/>
    <w:rsid w:val="00650CFA"/>
    <w:rsid w:val="0065283E"/>
    <w:rsid w:val="00665FA8"/>
    <w:rsid w:val="006677C5"/>
    <w:rsid w:val="006737A9"/>
    <w:rsid w:val="00673F72"/>
    <w:rsid w:val="00674C46"/>
    <w:rsid w:val="00676AED"/>
    <w:rsid w:val="00680658"/>
    <w:rsid w:val="00682CBA"/>
    <w:rsid w:val="00692D5E"/>
    <w:rsid w:val="00696D67"/>
    <w:rsid w:val="0069704C"/>
    <w:rsid w:val="006A58E6"/>
    <w:rsid w:val="006B6D6C"/>
    <w:rsid w:val="006C1C45"/>
    <w:rsid w:val="006C45C5"/>
    <w:rsid w:val="006E7A16"/>
    <w:rsid w:val="006F25D4"/>
    <w:rsid w:val="006F3212"/>
    <w:rsid w:val="006F45AB"/>
    <w:rsid w:val="006F6A7D"/>
    <w:rsid w:val="006F739B"/>
    <w:rsid w:val="00705F54"/>
    <w:rsid w:val="00710A83"/>
    <w:rsid w:val="007129C7"/>
    <w:rsid w:val="0072547A"/>
    <w:rsid w:val="00732E41"/>
    <w:rsid w:val="00735F97"/>
    <w:rsid w:val="00741072"/>
    <w:rsid w:val="00750B16"/>
    <w:rsid w:val="00750F67"/>
    <w:rsid w:val="007565CE"/>
    <w:rsid w:val="007629BF"/>
    <w:rsid w:val="00763BAB"/>
    <w:rsid w:val="007644B0"/>
    <w:rsid w:val="00765E4A"/>
    <w:rsid w:val="00770E64"/>
    <w:rsid w:val="00772F41"/>
    <w:rsid w:val="007743E4"/>
    <w:rsid w:val="00774BEA"/>
    <w:rsid w:val="007B3131"/>
    <w:rsid w:val="007B3F3E"/>
    <w:rsid w:val="007D5314"/>
    <w:rsid w:val="007D72DE"/>
    <w:rsid w:val="007E6849"/>
    <w:rsid w:val="007F349E"/>
    <w:rsid w:val="007F68BF"/>
    <w:rsid w:val="008120D5"/>
    <w:rsid w:val="00830131"/>
    <w:rsid w:val="008338E9"/>
    <w:rsid w:val="00855977"/>
    <w:rsid w:val="008561D8"/>
    <w:rsid w:val="00864643"/>
    <w:rsid w:val="00885A0F"/>
    <w:rsid w:val="008915C0"/>
    <w:rsid w:val="00891DE4"/>
    <w:rsid w:val="00896015"/>
    <w:rsid w:val="008C0739"/>
    <w:rsid w:val="008C2957"/>
    <w:rsid w:val="008C4C2C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DB0"/>
    <w:rsid w:val="0091636E"/>
    <w:rsid w:val="0092479A"/>
    <w:rsid w:val="00926DC1"/>
    <w:rsid w:val="00932639"/>
    <w:rsid w:val="009422D8"/>
    <w:rsid w:val="00951299"/>
    <w:rsid w:val="0097014A"/>
    <w:rsid w:val="00971927"/>
    <w:rsid w:val="00987960"/>
    <w:rsid w:val="0099568C"/>
    <w:rsid w:val="00997013"/>
    <w:rsid w:val="009A12F7"/>
    <w:rsid w:val="009A577F"/>
    <w:rsid w:val="009B2168"/>
    <w:rsid w:val="009B28A5"/>
    <w:rsid w:val="009B3F20"/>
    <w:rsid w:val="009C62D9"/>
    <w:rsid w:val="009D23C9"/>
    <w:rsid w:val="009F3DC6"/>
    <w:rsid w:val="009F7711"/>
    <w:rsid w:val="00A0497E"/>
    <w:rsid w:val="00A166BF"/>
    <w:rsid w:val="00A20122"/>
    <w:rsid w:val="00A3266C"/>
    <w:rsid w:val="00A444FF"/>
    <w:rsid w:val="00A54537"/>
    <w:rsid w:val="00A56E0F"/>
    <w:rsid w:val="00A74922"/>
    <w:rsid w:val="00A8226F"/>
    <w:rsid w:val="00A84966"/>
    <w:rsid w:val="00A85B94"/>
    <w:rsid w:val="00A86710"/>
    <w:rsid w:val="00A92082"/>
    <w:rsid w:val="00A93F1B"/>
    <w:rsid w:val="00A942CE"/>
    <w:rsid w:val="00AB4E34"/>
    <w:rsid w:val="00AC05EE"/>
    <w:rsid w:val="00AD006C"/>
    <w:rsid w:val="00AD130D"/>
    <w:rsid w:val="00AD7A4A"/>
    <w:rsid w:val="00AE2D4E"/>
    <w:rsid w:val="00AF0CB0"/>
    <w:rsid w:val="00AF193C"/>
    <w:rsid w:val="00B0177E"/>
    <w:rsid w:val="00B02273"/>
    <w:rsid w:val="00B154CA"/>
    <w:rsid w:val="00B31CCC"/>
    <w:rsid w:val="00B33087"/>
    <w:rsid w:val="00B43ADA"/>
    <w:rsid w:val="00B471BA"/>
    <w:rsid w:val="00B475EF"/>
    <w:rsid w:val="00B55AF6"/>
    <w:rsid w:val="00B71EC4"/>
    <w:rsid w:val="00B74ED6"/>
    <w:rsid w:val="00B83D46"/>
    <w:rsid w:val="00B855AC"/>
    <w:rsid w:val="00BC1355"/>
    <w:rsid w:val="00BD6307"/>
    <w:rsid w:val="00BE0BBF"/>
    <w:rsid w:val="00BF152E"/>
    <w:rsid w:val="00BF1F90"/>
    <w:rsid w:val="00C062B7"/>
    <w:rsid w:val="00C206B2"/>
    <w:rsid w:val="00C20BAC"/>
    <w:rsid w:val="00C34881"/>
    <w:rsid w:val="00C46858"/>
    <w:rsid w:val="00C76562"/>
    <w:rsid w:val="00C80401"/>
    <w:rsid w:val="00C810E0"/>
    <w:rsid w:val="00C85286"/>
    <w:rsid w:val="00CA1B83"/>
    <w:rsid w:val="00CA2D83"/>
    <w:rsid w:val="00CB2D92"/>
    <w:rsid w:val="00CB3964"/>
    <w:rsid w:val="00CB7A31"/>
    <w:rsid w:val="00CC6FCD"/>
    <w:rsid w:val="00CD2C68"/>
    <w:rsid w:val="00CE2A55"/>
    <w:rsid w:val="00CF0F21"/>
    <w:rsid w:val="00CF1544"/>
    <w:rsid w:val="00CF3223"/>
    <w:rsid w:val="00D05553"/>
    <w:rsid w:val="00D07EA0"/>
    <w:rsid w:val="00D14BC4"/>
    <w:rsid w:val="00D15D42"/>
    <w:rsid w:val="00D26B22"/>
    <w:rsid w:val="00D30B61"/>
    <w:rsid w:val="00D359BE"/>
    <w:rsid w:val="00D365E7"/>
    <w:rsid w:val="00D46205"/>
    <w:rsid w:val="00D50E36"/>
    <w:rsid w:val="00D51892"/>
    <w:rsid w:val="00D53799"/>
    <w:rsid w:val="00D55FF4"/>
    <w:rsid w:val="00D63BBF"/>
    <w:rsid w:val="00D73ECE"/>
    <w:rsid w:val="00D8238F"/>
    <w:rsid w:val="00D84177"/>
    <w:rsid w:val="00D9370A"/>
    <w:rsid w:val="00DA42C9"/>
    <w:rsid w:val="00DC35FC"/>
    <w:rsid w:val="00DC5E5D"/>
    <w:rsid w:val="00DD1A85"/>
    <w:rsid w:val="00DD433D"/>
    <w:rsid w:val="00DE0561"/>
    <w:rsid w:val="00DE2CFD"/>
    <w:rsid w:val="00DF57DF"/>
    <w:rsid w:val="00DF6B9E"/>
    <w:rsid w:val="00E119B2"/>
    <w:rsid w:val="00E146CA"/>
    <w:rsid w:val="00E154E1"/>
    <w:rsid w:val="00E17919"/>
    <w:rsid w:val="00E20926"/>
    <w:rsid w:val="00E2239A"/>
    <w:rsid w:val="00E24431"/>
    <w:rsid w:val="00E27088"/>
    <w:rsid w:val="00E30181"/>
    <w:rsid w:val="00E309DD"/>
    <w:rsid w:val="00E319B3"/>
    <w:rsid w:val="00E347EC"/>
    <w:rsid w:val="00E42760"/>
    <w:rsid w:val="00E508C1"/>
    <w:rsid w:val="00E51A58"/>
    <w:rsid w:val="00E628A2"/>
    <w:rsid w:val="00E66B48"/>
    <w:rsid w:val="00E77D0D"/>
    <w:rsid w:val="00E810F9"/>
    <w:rsid w:val="00E92EE4"/>
    <w:rsid w:val="00E96FDD"/>
    <w:rsid w:val="00EA2C99"/>
    <w:rsid w:val="00EA72FE"/>
    <w:rsid w:val="00EA7E0D"/>
    <w:rsid w:val="00EB5281"/>
    <w:rsid w:val="00EB6B0E"/>
    <w:rsid w:val="00EC138D"/>
    <w:rsid w:val="00ED78FA"/>
    <w:rsid w:val="00ED7C77"/>
    <w:rsid w:val="00EE276B"/>
    <w:rsid w:val="00F020A2"/>
    <w:rsid w:val="00F0691A"/>
    <w:rsid w:val="00F228D3"/>
    <w:rsid w:val="00F2582E"/>
    <w:rsid w:val="00F30608"/>
    <w:rsid w:val="00F37933"/>
    <w:rsid w:val="00F417BF"/>
    <w:rsid w:val="00F45B2A"/>
    <w:rsid w:val="00F51569"/>
    <w:rsid w:val="00F522A8"/>
    <w:rsid w:val="00F70585"/>
    <w:rsid w:val="00F705FA"/>
    <w:rsid w:val="00F72B3E"/>
    <w:rsid w:val="00F82264"/>
    <w:rsid w:val="00F83F3B"/>
    <w:rsid w:val="00F91888"/>
    <w:rsid w:val="00F97E55"/>
    <w:rsid w:val="00FB3E63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deibel</cp:lastModifiedBy>
  <cp:revision>18</cp:revision>
  <cp:lastPrinted>2017-11-10T10:19:00Z</cp:lastPrinted>
  <dcterms:created xsi:type="dcterms:W3CDTF">2022-09-14T03:33:00Z</dcterms:created>
  <dcterms:modified xsi:type="dcterms:W3CDTF">2022-09-14T04:01:00Z</dcterms:modified>
</cp:coreProperties>
</file>