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97" w:rsidRPr="00750F67" w:rsidRDefault="004B1B16" w:rsidP="00C01F1A">
      <w:pPr>
        <w:ind w:left="-142"/>
        <w:rPr>
          <w:rFonts w:ascii="Arial" w:hAnsi="Arial" w:cs="Arial"/>
          <w:color w:val="0F243E" w:themeColor="text2" w:themeShade="80"/>
          <w:sz w:val="36"/>
          <w:szCs w:val="36"/>
        </w:rPr>
      </w:pPr>
      <w:r>
        <w:rPr>
          <w:rFonts w:ascii="Arial" w:hAnsi="Arial" w:cs="Arial"/>
          <w:color w:val="0F243E" w:themeColor="text2" w:themeShade="80"/>
          <w:sz w:val="52"/>
          <w:szCs w:val="52"/>
        </w:rPr>
        <w:t>Presse-Information</w:t>
      </w:r>
      <w:r w:rsidR="00DD5280">
        <w:rPr>
          <w:rFonts w:ascii="Arial" w:hAnsi="Arial" w:cs="Arial"/>
          <w:color w:val="0F243E" w:themeColor="text2" w:themeShade="80"/>
          <w:sz w:val="52"/>
          <w:szCs w:val="52"/>
        </w:rPr>
        <w:t xml:space="preserve">         </w:t>
      </w:r>
      <w:r w:rsidR="00C01F1A">
        <w:rPr>
          <w:rFonts w:ascii="Arial" w:hAnsi="Arial" w:cs="Arial"/>
          <w:color w:val="0F243E" w:themeColor="text2" w:themeShade="80"/>
          <w:sz w:val="52"/>
          <w:szCs w:val="52"/>
        </w:rPr>
        <w:t xml:space="preserve"> </w:t>
      </w:r>
      <w:r w:rsidR="00750F67">
        <w:rPr>
          <w:rFonts w:ascii="Arial" w:hAnsi="Arial" w:cs="Arial"/>
          <w:color w:val="0F243E" w:themeColor="text2" w:themeShade="80"/>
          <w:sz w:val="52"/>
          <w:szCs w:val="52"/>
        </w:rPr>
        <w:t xml:space="preserve">   </w:t>
      </w:r>
      <w:r w:rsidR="00C01F1A">
        <w:rPr>
          <w:rFonts w:ascii="Arial" w:hAnsi="Arial" w:cs="Arial"/>
          <w:color w:val="0F243E" w:themeColor="text2" w:themeShade="80"/>
          <w:sz w:val="36"/>
          <w:szCs w:val="36"/>
        </w:rPr>
        <w:t>21</w:t>
      </w:r>
      <w:r w:rsidR="00DD5280">
        <w:rPr>
          <w:rFonts w:ascii="Arial" w:hAnsi="Arial" w:cs="Arial"/>
          <w:color w:val="0F243E" w:themeColor="text2" w:themeShade="80"/>
          <w:sz w:val="36"/>
          <w:szCs w:val="36"/>
        </w:rPr>
        <w:t>. September 2021</w:t>
      </w:r>
    </w:p>
    <w:p w:rsidR="00C01F1A" w:rsidRDefault="00C01F1A" w:rsidP="00F31B93">
      <w:pPr>
        <w:ind w:left="-142"/>
        <w:rPr>
          <w:rFonts w:ascii="Arial" w:hAnsi="Arial" w:cs="Arial"/>
          <w:b/>
          <w:bCs/>
          <w:sz w:val="36"/>
          <w:szCs w:val="36"/>
        </w:rPr>
      </w:pPr>
      <w:r>
        <w:rPr>
          <w:rFonts w:ascii="Arial" w:hAnsi="Arial" w:cs="Arial"/>
          <w:b/>
          <w:bCs/>
          <w:sz w:val="36"/>
          <w:szCs w:val="36"/>
        </w:rPr>
        <w:t xml:space="preserve">Wie man mit einer Schule viele Leben verändert </w:t>
      </w:r>
    </w:p>
    <w:p w:rsidR="00F31B93" w:rsidRPr="00C01F1A" w:rsidRDefault="00F31B93" w:rsidP="003318C6">
      <w:pPr>
        <w:ind w:left="-142"/>
        <w:rPr>
          <w:rFonts w:ascii="Arial" w:hAnsi="Arial" w:cs="Arial"/>
          <w:sz w:val="32"/>
          <w:szCs w:val="32"/>
        </w:rPr>
      </w:pPr>
      <w:r w:rsidRPr="00C01F1A">
        <w:rPr>
          <w:rFonts w:ascii="Arial" w:hAnsi="Arial" w:cs="Arial"/>
          <w:sz w:val="32"/>
          <w:szCs w:val="32"/>
        </w:rPr>
        <w:t>Das Mitmach-Projekt „Nie wieder Krieg!“ von Soroptimist International (SI) Lauterbach-</w:t>
      </w:r>
      <w:proofErr w:type="spellStart"/>
      <w:r w:rsidRPr="00C01F1A">
        <w:rPr>
          <w:rFonts w:ascii="Arial" w:hAnsi="Arial" w:cs="Arial"/>
          <w:sz w:val="32"/>
          <w:szCs w:val="32"/>
        </w:rPr>
        <w:t>Vogelsberg</w:t>
      </w:r>
      <w:proofErr w:type="spellEnd"/>
      <w:r w:rsidRPr="00C01F1A">
        <w:rPr>
          <w:rFonts w:ascii="Arial" w:hAnsi="Arial" w:cs="Arial"/>
          <w:sz w:val="32"/>
          <w:szCs w:val="32"/>
        </w:rPr>
        <w:t xml:space="preserve"> stellt das Engagement für den Frieden in den Fokus. Im Rahmen des Projektes </w:t>
      </w:r>
      <w:r w:rsidR="00C01F1A" w:rsidRPr="00C01F1A">
        <w:rPr>
          <w:rFonts w:ascii="Arial" w:hAnsi="Arial" w:cs="Arial"/>
          <w:sz w:val="32"/>
          <w:szCs w:val="32"/>
        </w:rPr>
        <w:t>begrüßte SI-Vizepräsidentin Imk</w:t>
      </w:r>
      <w:r w:rsidR="00C01F1A">
        <w:rPr>
          <w:rFonts w:ascii="Arial" w:hAnsi="Arial" w:cs="Arial"/>
          <w:sz w:val="32"/>
          <w:szCs w:val="32"/>
        </w:rPr>
        <w:t xml:space="preserve">e Grünewald Melanie </w:t>
      </w:r>
      <w:proofErr w:type="spellStart"/>
      <w:r w:rsidR="00C01F1A">
        <w:rPr>
          <w:rFonts w:ascii="Arial" w:hAnsi="Arial" w:cs="Arial"/>
          <w:sz w:val="32"/>
          <w:szCs w:val="32"/>
        </w:rPr>
        <w:t>Schillinger</w:t>
      </w:r>
      <w:proofErr w:type="spellEnd"/>
      <w:r w:rsidR="00C01F1A">
        <w:rPr>
          <w:rFonts w:ascii="Arial" w:hAnsi="Arial" w:cs="Arial"/>
          <w:sz w:val="32"/>
          <w:szCs w:val="32"/>
        </w:rPr>
        <w:t xml:space="preserve"> von „Zeltschule e.V.“,</w:t>
      </w:r>
      <w:r w:rsidR="00C01F1A" w:rsidRPr="00C01F1A">
        <w:rPr>
          <w:rFonts w:ascii="Arial" w:hAnsi="Arial" w:cs="Arial"/>
          <w:sz w:val="32"/>
          <w:szCs w:val="32"/>
        </w:rPr>
        <w:t xml:space="preserve"> die als </w:t>
      </w:r>
      <w:r w:rsidR="003318C6">
        <w:rPr>
          <w:rFonts w:ascii="Arial" w:hAnsi="Arial" w:cs="Arial"/>
          <w:sz w:val="32"/>
          <w:szCs w:val="32"/>
        </w:rPr>
        <w:t xml:space="preserve">stellvertretende Vorstandsvorsitzende </w:t>
      </w:r>
      <w:r w:rsidR="00C01F1A" w:rsidRPr="00C01F1A">
        <w:rPr>
          <w:rFonts w:ascii="Arial" w:hAnsi="Arial" w:cs="Arial"/>
          <w:sz w:val="32"/>
          <w:szCs w:val="32"/>
        </w:rPr>
        <w:t>die Arbeit des Vere</w:t>
      </w:r>
      <w:r w:rsidR="00C01F1A">
        <w:rPr>
          <w:rFonts w:ascii="Arial" w:hAnsi="Arial" w:cs="Arial"/>
          <w:sz w:val="32"/>
          <w:szCs w:val="32"/>
        </w:rPr>
        <w:t>ins</w:t>
      </w:r>
      <w:r w:rsidRPr="00C01F1A">
        <w:rPr>
          <w:rFonts w:ascii="Arial" w:hAnsi="Arial" w:cs="Arial"/>
          <w:sz w:val="32"/>
          <w:szCs w:val="32"/>
        </w:rPr>
        <w:t xml:space="preserve"> im Posthotel J</w:t>
      </w:r>
      <w:r w:rsidR="00DD5280" w:rsidRPr="00C01F1A">
        <w:rPr>
          <w:rFonts w:ascii="Arial" w:hAnsi="Arial" w:cs="Arial"/>
          <w:sz w:val="32"/>
          <w:szCs w:val="32"/>
        </w:rPr>
        <w:t xml:space="preserve">ohannesberg in Lauterbach </w:t>
      </w:r>
      <w:r w:rsidR="00C01F1A" w:rsidRPr="00C01F1A">
        <w:rPr>
          <w:rFonts w:ascii="Arial" w:hAnsi="Arial" w:cs="Arial"/>
          <w:sz w:val="32"/>
          <w:szCs w:val="32"/>
        </w:rPr>
        <w:t>vorstellte.</w:t>
      </w:r>
    </w:p>
    <w:p w:rsidR="00C01F1A" w:rsidRDefault="00F21753" w:rsidP="00046A6F">
      <w:pPr>
        <w:ind w:left="-142"/>
        <w:rPr>
          <w:rFonts w:ascii="Arial" w:hAnsi="Arial" w:cs="Arial"/>
          <w:sz w:val="28"/>
          <w:szCs w:val="28"/>
        </w:rPr>
      </w:pPr>
      <w:r>
        <w:rPr>
          <w:rFonts w:ascii="Arial" w:hAnsi="Arial" w:cs="Arial"/>
          <w:sz w:val="28"/>
          <w:szCs w:val="28"/>
        </w:rPr>
        <w:t xml:space="preserve">So </w:t>
      </w:r>
      <w:r w:rsidR="00046A6F">
        <w:rPr>
          <w:rFonts w:ascii="Arial" w:hAnsi="Arial" w:cs="Arial"/>
          <w:sz w:val="28"/>
          <w:szCs w:val="28"/>
        </w:rPr>
        <w:t xml:space="preserve">unvergesslich </w:t>
      </w:r>
      <w:r>
        <w:rPr>
          <w:rFonts w:ascii="Arial" w:hAnsi="Arial" w:cs="Arial"/>
          <w:sz w:val="28"/>
          <w:szCs w:val="28"/>
        </w:rPr>
        <w:t>die</w:t>
      </w:r>
      <w:r w:rsidR="00BE1338">
        <w:rPr>
          <w:rFonts w:ascii="Arial" w:hAnsi="Arial" w:cs="Arial"/>
          <w:sz w:val="28"/>
          <w:szCs w:val="28"/>
        </w:rPr>
        <w:t xml:space="preserve"> Bilder, </w:t>
      </w:r>
      <w:r>
        <w:rPr>
          <w:rFonts w:ascii="Arial" w:hAnsi="Arial" w:cs="Arial"/>
          <w:sz w:val="28"/>
          <w:szCs w:val="28"/>
        </w:rPr>
        <w:t xml:space="preserve">so </w:t>
      </w:r>
      <w:r w:rsidR="00046A6F">
        <w:rPr>
          <w:rFonts w:ascii="Arial" w:hAnsi="Arial" w:cs="Arial"/>
          <w:sz w:val="28"/>
          <w:szCs w:val="28"/>
        </w:rPr>
        <w:t>eindrücklich das Geschehene und Geleistete,</w:t>
      </w:r>
      <w:r>
        <w:rPr>
          <w:rFonts w:ascii="Arial" w:hAnsi="Arial" w:cs="Arial"/>
          <w:sz w:val="28"/>
          <w:szCs w:val="28"/>
        </w:rPr>
        <w:t xml:space="preserve"> </w:t>
      </w:r>
      <w:r w:rsidR="00046A6F">
        <w:rPr>
          <w:rFonts w:ascii="Arial" w:hAnsi="Arial" w:cs="Arial"/>
          <w:sz w:val="28"/>
          <w:szCs w:val="28"/>
        </w:rPr>
        <w:t xml:space="preserve">das aus der </w:t>
      </w:r>
      <w:r>
        <w:rPr>
          <w:rFonts w:ascii="Arial" w:hAnsi="Arial" w:cs="Arial"/>
          <w:sz w:val="28"/>
          <w:szCs w:val="28"/>
        </w:rPr>
        <w:t xml:space="preserve">Idee einer einzelnen Frau in nur </w:t>
      </w:r>
      <w:r w:rsidR="00046A6F">
        <w:rPr>
          <w:rFonts w:ascii="Arial" w:hAnsi="Arial" w:cs="Arial"/>
          <w:sz w:val="28"/>
          <w:szCs w:val="28"/>
        </w:rPr>
        <w:t>fünf</w:t>
      </w:r>
      <w:r>
        <w:rPr>
          <w:rFonts w:ascii="Arial" w:hAnsi="Arial" w:cs="Arial"/>
          <w:sz w:val="28"/>
          <w:szCs w:val="28"/>
        </w:rPr>
        <w:t xml:space="preserve"> Jahren </w:t>
      </w:r>
      <w:r w:rsidR="00046A6F">
        <w:rPr>
          <w:rFonts w:ascii="Arial" w:hAnsi="Arial" w:cs="Arial"/>
          <w:sz w:val="28"/>
          <w:szCs w:val="28"/>
        </w:rPr>
        <w:t xml:space="preserve">erwuchs. Sichtlich bewegt </w:t>
      </w:r>
      <w:r>
        <w:rPr>
          <w:rFonts w:ascii="Arial" w:hAnsi="Arial" w:cs="Arial"/>
          <w:sz w:val="28"/>
          <w:szCs w:val="28"/>
        </w:rPr>
        <w:t xml:space="preserve">berichtete Melanie </w:t>
      </w:r>
      <w:proofErr w:type="spellStart"/>
      <w:r>
        <w:rPr>
          <w:rFonts w:ascii="Arial" w:hAnsi="Arial" w:cs="Arial"/>
          <w:sz w:val="28"/>
          <w:szCs w:val="28"/>
        </w:rPr>
        <w:t>Schillinger</w:t>
      </w:r>
      <w:proofErr w:type="spellEnd"/>
      <w:r>
        <w:rPr>
          <w:rFonts w:ascii="Arial" w:hAnsi="Arial" w:cs="Arial"/>
          <w:sz w:val="28"/>
          <w:szCs w:val="28"/>
        </w:rPr>
        <w:t xml:space="preserve"> vom Entstehen des Vereins, der auf Ja</w:t>
      </w:r>
      <w:r w:rsidR="00FF5F48">
        <w:rPr>
          <w:rFonts w:ascii="Arial" w:hAnsi="Arial" w:cs="Arial"/>
          <w:sz w:val="28"/>
          <w:szCs w:val="28"/>
        </w:rPr>
        <w:t>c</w:t>
      </w:r>
      <w:r>
        <w:rPr>
          <w:rFonts w:ascii="Arial" w:hAnsi="Arial" w:cs="Arial"/>
          <w:sz w:val="28"/>
          <w:szCs w:val="28"/>
        </w:rPr>
        <w:t>queline Flory zurückgeht, die 2015 mit Ankunft der ersten Geflüchteten überlegte, wie man den Menschen bereits vor Ort helfen könnte. Die Übersetzerin für Arabisch und engagierte Mutter fand mit ihrer Idee zunächst Unterstützung an der Schule ihrer Kinder, schnell wurde mehr daraus. Der Verein wurde 2016 gegründet, begann unmittelbar mit seiner Arbeit</w:t>
      </w:r>
      <w:r w:rsidR="00046A6F">
        <w:rPr>
          <w:rFonts w:ascii="Arial" w:hAnsi="Arial" w:cs="Arial"/>
          <w:sz w:val="28"/>
          <w:szCs w:val="28"/>
        </w:rPr>
        <w:t xml:space="preserve"> - die Presse berichtete</w:t>
      </w:r>
      <w:r>
        <w:rPr>
          <w:rFonts w:ascii="Arial" w:hAnsi="Arial" w:cs="Arial"/>
          <w:sz w:val="28"/>
          <w:szCs w:val="28"/>
        </w:rPr>
        <w:t xml:space="preserve">. Seitdem wurden mehr als 38 Schulen in Zelten der Flüchtlingscamps gegründet, die 7.500 Kindern Bildung und Perspektive bieten, und viel mehr als das: Der Verein versorgt täglich 34.000 Menschen mit Wasser und Lebensmitteln, denn wo eine Schule in einem Camp entsteht, verändert sich das Leben aller </w:t>
      </w:r>
      <w:r w:rsidR="00046A6F">
        <w:rPr>
          <w:rFonts w:ascii="Arial" w:hAnsi="Arial" w:cs="Arial"/>
          <w:sz w:val="28"/>
          <w:szCs w:val="28"/>
        </w:rPr>
        <w:t xml:space="preserve">dort lebenden </w:t>
      </w:r>
      <w:r>
        <w:rPr>
          <w:rFonts w:ascii="Arial" w:hAnsi="Arial" w:cs="Arial"/>
          <w:sz w:val="28"/>
          <w:szCs w:val="28"/>
        </w:rPr>
        <w:t xml:space="preserve">Menschen. </w:t>
      </w:r>
    </w:p>
    <w:p w:rsidR="00AC793E" w:rsidRDefault="00046A6F" w:rsidP="0073393E">
      <w:pPr>
        <w:ind w:left="-142"/>
        <w:rPr>
          <w:rFonts w:ascii="Arial" w:hAnsi="Arial" w:cs="Arial"/>
          <w:sz w:val="28"/>
          <w:szCs w:val="28"/>
        </w:rPr>
      </w:pPr>
      <w:r>
        <w:rPr>
          <w:rFonts w:ascii="Arial" w:hAnsi="Arial" w:cs="Arial"/>
          <w:sz w:val="28"/>
          <w:szCs w:val="28"/>
        </w:rPr>
        <w:t>Syrische Familien fliehen über das Gebirge in den Libanon, und suchen sofort hinter der Grenze Zuflucht in einem der wilden Camps. Als Syrer im Libanon ist den Geflüchteten nichts erlaubt: kein Besitz, keine Arbeit.</w:t>
      </w:r>
      <w:r w:rsidR="007E76B4">
        <w:rPr>
          <w:rFonts w:ascii="Arial" w:hAnsi="Arial" w:cs="Arial"/>
          <w:sz w:val="28"/>
          <w:szCs w:val="28"/>
        </w:rPr>
        <w:t xml:space="preserve"> </w:t>
      </w:r>
      <w:r>
        <w:rPr>
          <w:rFonts w:ascii="Arial" w:hAnsi="Arial" w:cs="Arial"/>
          <w:sz w:val="28"/>
          <w:szCs w:val="28"/>
        </w:rPr>
        <w:t xml:space="preserve">Nur </w:t>
      </w:r>
      <w:r w:rsidR="00791F73">
        <w:rPr>
          <w:rFonts w:ascii="Arial" w:hAnsi="Arial" w:cs="Arial"/>
          <w:sz w:val="28"/>
          <w:szCs w:val="28"/>
        </w:rPr>
        <w:t>für Kinder</w:t>
      </w:r>
      <w:r>
        <w:rPr>
          <w:rFonts w:ascii="Arial" w:hAnsi="Arial" w:cs="Arial"/>
          <w:sz w:val="28"/>
          <w:szCs w:val="28"/>
        </w:rPr>
        <w:t xml:space="preserve"> ist </w:t>
      </w:r>
      <w:r w:rsidR="00791F73">
        <w:rPr>
          <w:rFonts w:ascii="Arial" w:hAnsi="Arial" w:cs="Arial"/>
          <w:sz w:val="28"/>
          <w:szCs w:val="28"/>
        </w:rPr>
        <w:t>Arbeit „zugelassen“</w:t>
      </w:r>
      <w:r>
        <w:rPr>
          <w:rFonts w:ascii="Arial" w:hAnsi="Arial" w:cs="Arial"/>
          <w:sz w:val="28"/>
          <w:szCs w:val="28"/>
        </w:rPr>
        <w:t xml:space="preserve">, so dass diese </w:t>
      </w:r>
      <w:r w:rsidR="00791F73">
        <w:rPr>
          <w:rFonts w:ascii="Arial" w:hAnsi="Arial" w:cs="Arial"/>
          <w:sz w:val="28"/>
          <w:szCs w:val="28"/>
        </w:rPr>
        <w:t>ihre</w:t>
      </w:r>
      <w:r w:rsidR="00AC793E">
        <w:rPr>
          <w:rFonts w:ascii="Arial" w:hAnsi="Arial" w:cs="Arial"/>
          <w:sz w:val="28"/>
          <w:szCs w:val="28"/>
        </w:rPr>
        <w:t xml:space="preserve"> ganze Familie im Camp versorgen müssen. Das nackte Überleben lässt keinen Spielraum für Bildung. </w:t>
      </w:r>
      <w:r w:rsidR="00791F73">
        <w:rPr>
          <w:rFonts w:ascii="Arial" w:hAnsi="Arial" w:cs="Arial"/>
          <w:sz w:val="28"/>
          <w:szCs w:val="28"/>
        </w:rPr>
        <w:br/>
      </w:r>
      <w:r w:rsidR="00AC793E">
        <w:rPr>
          <w:rFonts w:ascii="Arial" w:hAnsi="Arial" w:cs="Arial"/>
          <w:sz w:val="28"/>
          <w:szCs w:val="28"/>
        </w:rPr>
        <w:t>Und genau dort setzt d</w:t>
      </w:r>
      <w:r w:rsidR="007E76B4">
        <w:rPr>
          <w:rFonts w:ascii="Arial" w:hAnsi="Arial" w:cs="Arial"/>
          <w:sz w:val="28"/>
          <w:szCs w:val="28"/>
        </w:rPr>
        <w:t xml:space="preserve">ie Arbeit von „Zeltschule“ an: </w:t>
      </w:r>
      <w:r w:rsidR="00AC793E">
        <w:rPr>
          <w:rFonts w:ascii="Arial" w:hAnsi="Arial" w:cs="Arial"/>
          <w:sz w:val="28"/>
          <w:szCs w:val="28"/>
        </w:rPr>
        <w:t xml:space="preserve">Mit dem Bau einer </w:t>
      </w:r>
      <w:r w:rsidR="007E76B4">
        <w:rPr>
          <w:rFonts w:ascii="Arial" w:hAnsi="Arial" w:cs="Arial"/>
          <w:sz w:val="28"/>
          <w:szCs w:val="28"/>
        </w:rPr>
        <w:t>Zelts</w:t>
      </w:r>
      <w:r w:rsidR="00AC793E">
        <w:rPr>
          <w:rFonts w:ascii="Arial" w:hAnsi="Arial" w:cs="Arial"/>
          <w:sz w:val="28"/>
          <w:szCs w:val="28"/>
        </w:rPr>
        <w:t xml:space="preserve">chule gehen alle Kinder </w:t>
      </w:r>
      <w:r w:rsidR="007E76B4">
        <w:rPr>
          <w:rFonts w:ascii="Arial" w:hAnsi="Arial" w:cs="Arial"/>
          <w:sz w:val="28"/>
          <w:szCs w:val="28"/>
        </w:rPr>
        <w:t xml:space="preserve">des Camps </w:t>
      </w:r>
      <w:r w:rsidR="00AC793E">
        <w:rPr>
          <w:rFonts w:ascii="Arial" w:hAnsi="Arial" w:cs="Arial"/>
          <w:sz w:val="28"/>
          <w:szCs w:val="28"/>
        </w:rPr>
        <w:t xml:space="preserve">in </w:t>
      </w:r>
      <w:r w:rsidR="007E76B4">
        <w:rPr>
          <w:rFonts w:ascii="Arial" w:hAnsi="Arial" w:cs="Arial"/>
          <w:sz w:val="28"/>
          <w:szCs w:val="28"/>
        </w:rPr>
        <w:t>den Unterricht</w:t>
      </w:r>
      <w:r w:rsidR="00AC793E">
        <w:rPr>
          <w:rFonts w:ascii="Arial" w:hAnsi="Arial" w:cs="Arial"/>
          <w:sz w:val="28"/>
          <w:szCs w:val="28"/>
        </w:rPr>
        <w:t xml:space="preserve">, und der Verein übernimmt die Versorgung der Familienmitglieder, so dass die Kosten für Lebensmittel und vor allem Wasser die Kosten für die Errichtung einer Schule wesentlich übersteigen. Aber mit der Bildung werden nicht nur Kenntnisse </w:t>
      </w:r>
      <w:r w:rsidR="00AC793E">
        <w:rPr>
          <w:rFonts w:ascii="Arial" w:hAnsi="Arial" w:cs="Arial"/>
          <w:sz w:val="28"/>
          <w:szCs w:val="28"/>
        </w:rPr>
        <w:lastRenderedPageBreak/>
        <w:t xml:space="preserve">vermittelt, sondern Perspektiven geschaffen: Alphabetisierungskurse und Workshops für Frauen sowie Selbstversorgung im Camp und in den Zelten bieten zusätzlich sinnvolle Beschäftigung, die einen strukturierten Alltag schafft. </w:t>
      </w:r>
      <w:r w:rsidR="00563690">
        <w:rPr>
          <w:rFonts w:ascii="Arial" w:hAnsi="Arial" w:cs="Arial"/>
          <w:sz w:val="28"/>
          <w:szCs w:val="28"/>
        </w:rPr>
        <w:t xml:space="preserve">Lehr- und Fachkräfte findet der Verein in jedem der Camps, </w:t>
      </w:r>
      <w:r w:rsidR="00CB0A6B">
        <w:rPr>
          <w:rFonts w:ascii="Arial" w:hAnsi="Arial" w:cs="Arial"/>
          <w:sz w:val="28"/>
          <w:szCs w:val="28"/>
        </w:rPr>
        <w:t>ebenfalls</w:t>
      </w:r>
      <w:r w:rsidR="00563690">
        <w:rPr>
          <w:rFonts w:ascii="Arial" w:hAnsi="Arial" w:cs="Arial"/>
          <w:sz w:val="28"/>
          <w:szCs w:val="28"/>
        </w:rPr>
        <w:t xml:space="preserve"> Geflüchtete, die in Schichten unterrichten und arbeiten: morgens für Kinder, nachmittags für Jugendliche und abends für Erwachsene.</w:t>
      </w:r>
    </w:p>
    <w:p w:rsidR="00C01F1A" w:rsidRDefault="00D30744" w:rsidP="00BA64BB">
      <w:pPr>
        <w:ind w:left="-142"/>
        <w:rPr>
          <w:rFonts w:ascii="Arial" w:hAnsi="Arial" w:cs="Arial"/>
          <w:sz w:val="28"/>
          <w:szCs w:val="28"/>
        </w:rPr>
      </w:pPr>
      <w:r w:rsidRPr="00D30744">
        <w:rPr>
          <w:rFonts w:ascii="Arial" w:hAnsi="Arial" w:cs="Arial"/>
          <w:iCs/>
          <w:sz w:val="28"/>
          <w:szCs w:val="28"/>
        </w:rPr>
        <w:t>Der Libanon kann wegen einer korrupten und untätigen, aber auch mit der Flüchtlingsfrage völlig überforderten Regierung seine Staatsbürger/innen kaum versorgen.</w:t>
      </w:r>
      <w:r w:rsidR="00BA64BB">
        <w:rPr>
          <w:rFonts w:ascii="Arial" w:hAnsi="Arial" w:cs="Arial"/>
          <w:iCs/>
          <w:sz w:val="28"/>
          <w:szCs w:val="28"/>
        </w:rPr>
        <w:t xml:space="preserve"> Manche</w:t>
      </w:r>
      <w:r w:rsidRPr="00D30744">
        <w:rPr>
          <w:rFonts w:ascii="Arial" w:hAnsi="Arial" w:cs="Arial"/>
          <w:iCs/>
          <w:sz w:val="28"/>
          <w:szCs w:val="28"/>
        </w:rPr>
        <w:t xml:space="preserve"> L</w:t>
      </w:r>
      <w:r w:rsidR="00BA64BB">
        <w:rPr>
          <w:rFonts w:ascii="Arial" w:hAnsi="Arial" w:cs="Arial"/>
          <w:iCs/>
          <w:sz w:val="28"/>
          <w:szCs w:val="28"/>
        </w:rPr>
        <w:t>ebensmittel haben sich seit 2019</w:t>
      </w:r>
      <w:r w:rsidRPr="00D30744">
        <w:rPr>
          <w:rFonts w:ascii="Arial" w:hAnsi="Arial" w:cs="Arial"/>
          <w:iCs/>
          <w:sz w:val="28"/>
          <w:szCs w:val="28"/>
        </w:rPr>
        <w:t xml:space="preserve"> </w:t>
      </w:r>
      <w:r w:rsidR="00BA64BB">
        <w:rPr>
          <w:rFonts w:ascii="Arial" w:hAnsi="Arial" w:cs="Arial"/>
          <w:iCs/>
          <w:sz w:val="28"/>
          <w:szCs w:val="28"/>
        </w:rPr>
        <w:t>16-fach verteuert.</w:t>
      </w:r>
      <w:r w:rsidR="00136193">
        <w:rPr>
          <w:rFonts w:ascii="Arial" w:hAnsi="Arial" w:cs="Arial"/>
          <w:iCs/>
          <w:sz w:val="28"/>
          <w:szCs w:val="28"/>
        </w:rPr>
        <w:t xml:space="preserve"> Dennoch fanden i</w:t>
      </w:r>
      <w:r w:rsidRPr="00D30744">
        <w:rPr>
          <w:rFonts w:ascii="Arial" w:hAnsi="Arial" w:cs="Arial"/>
          <w:iCs/>
          <w:sz w:val="28"/>
          <w:szCs w:val="28"/>
        </w:rPr>
        <w:t xml:space="preserve">n diesem erschütterten Land mit nur rund sechs Millionen Einwohner/innen beinahe zwei Millionen syrische Menschen Zuflucht, in mittlerweile </w:t>
      </w:r>
      <w:r w:rsidR="00BA64BB">
        <w:rPr>
          <w:rFonts w:ascii="Arial" w:hAnsi="Arial" w:cs="Arial"/>
          <w:iCs/>
          <w:sz w:val="28"/>
          <w:szCs w:val="28"/>
        </w:rPr>
        <w:t>circa</w:t>
      </w:r>
      <w:r w:rsidRPr="00D30744">
        <w:rPr>
          <w:rFonts w:ascii="Arial" w:hAnsi="Arial" w:cs="Arial"/>
          <w:iCs/>
          <w:sz w:val="28"/>
          <w:szCs w:val="28"/>
        </w:rPr>
        <w:t xml:space="preserve"> </w:t>
      </w:r>
      <w:r w:rsidR="00BA64BB">
        <w:rPr>
          <w:rFonts w:ascii="Arial" w:hAnsi="Arial" w:cs="Arial"/>
          <w:iCs/>
          <w:sz w:val="28"/>
          <w:szCs w:val="28"/>
        </w:rPr>
        <w:t>2</w:t>
      </w:r>
      <w:r w:rsidRPr="00D30744">
        <w:rPr>
          <w:rFonts w:ascii="Arial" w:hAnsi="Arial" w:cs="Arial"/>
          <w:iCs/>
          <w:sz w:val="28"/>
          <w:szCs w:val="28"/>
        </w:rPr>
        <w:t>000 wilden Camps.</w:t>
      </w:r>
      <w:r w:rsidR="00791F73">
        <w:rPr>
          <w:rFonts w:ascii="Arial" w:hAnsi="Arial" w:cs="Arial"/>
          <w:sz w:val="28"/>
          <w:szCs w:val="28"/>
        </w:rPr>
        <w:t xml:space="preserve"> </w:t>
      </w:r>
      <w:r w:rsidR="00185CEF">
        <w:rPr>
          <w:rFonts w:ascii="Arial" w:hAnsi="Arial" w:cs="Arial"/>
          <w:sz w:val="28"/>
          <w:szCs w:val="28"/>
        </w:rPr>
        <w:t>In der</w:t>
      </w:r>
      <w:r w:rsidR="00791F73">
        <w:rPr>
          <w:rFonts w:ascii="Arial" w:hAnsi="Arial" w:cs="Arial"/>
          <w:sz w:val="28"/>
          <w:szCs w:val="28"/>
        </w:rPr>
        <w:t xml:space="preserve"> Region, in der „Zeltschule“ tätig ist, </w:t>
      </w:r>
      <w:r w:rsidR="00352A83" w:rsidRPr="00352A83">
        <w:rPr>
          <w:rFonts w:ascii="Arial" w:hAnsi="Arial" w:cs="Arial"/>
          <w:sz w:val="28"/>
          <w:szCs w:val="28"/>
        </w:rPr>
        <w:t>arbeitet der Verein mit einer unabhängigen, privaten libanesischen Organisation zusammen</w:t>
      </w:r>
      <w:r w:rsidR="00352A83">
        <w:t xml:space="preserve">. </w:t>
      </w:r>
      <w:r w:rsidR="004241CC">
        <w:t xml:space="preserve"> </w:t>
      </w:r>
      <w:r w:rsidR="00563690">
        <w:rPr>
          <w:rFonts w:ascii="Arial" w:hAnsi="Arial" w:cs="Arial"/>
          <w:sz w:val="28"/>
          <w:szCs w:val="28"/>
        </w:rPr>
        <w:t>Der gesamte Wasserbedarf eines Familienzeltes muss mit einem 250 Liter-Tank pro Woche</w:t>
      </w:r>
      <w:r w:rsidR="00791F73">
        <w:rPr>
          <w:rFonts w:ascii="Arial" w:hAnsi="Arial" w:cs="Arial"/>
          <w:sz w:val="28"/>
          <w:szCs w:val="28"/>
        </w:rPr>
        <w:t xml:space="preserve"> </w:t>
      </w:r>
      <w:r w:rsidR="00563690">
        <w:rPr>
          <w:rFonts w:ascii="Arial" w:hAnsi="Arial" w:cs="Arial"/>
          <w:sz w:val="28"/>
          <w:szCs w:val="28"/>
        </w:rPr>
        <w:t xml:space="preserve">bestritten werden (durchschnittlicher Wasserverbrauch in Deutschland: 120 Liter </w:t>
      </w:r>
      <w:r w:rsidR="00185CEF">
        <w:rPr>
          <w:rFonts w:ascii="Arial" w:hAnsi="Arial" w:cs="Arial"/>
          <w:sz w:val="28"/>
          <w:szCs w:val="28"/>
        </w:rPr>
        <w:t xml:space="preserve">pro Person und </w:t>
      </w:r>
      <w:r w:rsidR="00563690">
        <w:rPr>
          <w:rFonts w:ascii="Arial" w:hAnsi="Arial" w:cs="Arial"/>
          <w:sz w:val="28"/>
          <w:szCs w:val="28"/>
        </w:rPr>
        <w:t>Tag)</w:t>
      </w:r>
      <w:r w:rsidR="00791F73">
        <w:rPr>
          <w:rFonts w:ascii="Arial" w:hAnsi="Arial" w:cs="Arial"/>
          <w:sz w:val="28"/>
          <w:szCs w:val="28"/>
        </w:rPr>
        <w:t xml:space="preserve">, Klärwagen werden von Zeltschule ebenfalls organisiert und </w:t>
      </w:r>
      <w:r w:rsidR="00ED3D10">
        <w:rPr>
          <w:rFonts w:ascii="Arial" w:hAnsi="Arial" w:cs="Arial"/>
          <w:sz w:val="28"/>
          <w:szCs w:val="28"/>
        </w:rPr>
        <w:t xml:space="preserve">bezahlt, </w:t>
      </w:r>
      <w:r w:rsidR="00827F43">
        <w:rPr>
          <w:rFonts w:ascii="Arial" w:hAnsi="Arial" w:cs="Arial"/>
          <w:sz w:val="28"/>
          <w:szCs w:val="28"/>
        </w:rPr>
        <w:t xml:space="preserve">auch </w:t>
      </w:r>
      <w:r w:rsidR="00ED3D10">
        <w:rPr>
          <w:rFonts w:ascii="Arial" w:hAnsi="Arial" w:cs="Arial"/>
          <w:sz w:val="28"/>
          <w:szCs w:val="28"/>
        </w:rPr>
        <w:t xml:space="preserve">medizinische Versorgung </w:t>
      </w:r>
      <w:r w:rsidR="003117E0">
        <w:rPr>
          <w:rFonts w:ascii="Arial" w:hAnsi="Arial" w:cs="Arial"/>
          <w:sz w:val="28"/>
          <w:szCs w:val="28"/>
        </w:rPr>
        <w:t xml:space="preserve">wird </w:t>
      </w:r>
      <w:r w:rsidR="00ED3D10">
        <w:rPr>
          <w:rFonts w:ascii="Arial" w:hAnsi="Arial" w:cs="Arial"/>
          <w:sz w:val="28"/>
          <w:szCs w:val="28"/>
        </w:rPr>
        <w:t>abgedeckt.</w:t>
      </w:r>
      <w:r w:rsidR="00563690">
        <w:rPr>
          <w:rFonts w:ascii="Arial" w:hAnsi="Arial" w:cs="Arial"/>
          <w:sz w:val="28"/>
          <w:szCs w:val="28"/>
        </w:rPr>
        <w:t xml:space="preserve"> </w:t>
      </w:r>
    </w:p>
    <w:p w:rsidR="00D30AF3" w:rsidRDefault="00694E85" w:rsidP="00694E85">
      <w:pPr>
        <w:ind w:left="-142"/>
        <w:rPr>
          <w:rFonts w:ascii="Arial" w:hAnsi="Arial" w:cs="Arial"/>
          <w:sz w:val="28"/>
          <w:szCs w:val="28"/>
        </w:rPr>
      </w:pPr>
      <w:r>
        <w:rPr>
          <w:rFonts w:ascii="Arial" w:hAnsi="Arial" w:cs="Arial"/>
          <w:sz w:val="28"/>
          <w:szCs w:val="28"/>
        </w:rPr>
        <w:t xml:space="preserve">Auch wenn </w:t>
      </w:r>
      <w:proofErr w:type="spellStart"/>
      <w:r>
        <w:rPr>
          <w:rFonts w:ascii="Arial" w:hAnsi="Arial" w:cs="Arial"/>
          <w:sz w:val="28"/>
          <w:szCs w:val="28"/>
        </w:rPr>
        <w:t>Schillinger</w:t>
      </w:r>
      <w:proofErr w:type="spellEnd"/>
      <w:r>
        <w:rPr>
          <w:rFonts w:ascii="Arial" w:hAnsi="Arial" w:cs="Arial"/>
          <w:sz w:val="28"/>
          <w:szCs w:val="28"/>
        </w:rPr>
        <w:t xml:space="preserve"> anmerkte, </w:t>
      </w:r>
      <w:proofErr w:type="gramStart"/>
      <w:r>
        <w:rPr>
          <w:rFonts w:ascii="Arial" w:hAnsi="Arial" w:cs="Arial"/>
          <w:sz w:val="28"/>
          <w:szCs w:val="28"/>
        </w:rPr>
        <w:t>dass</w:t>
      </w:r>
      <w:proofErr w:type="gramEnd"/>
      <w:r>
        <w:rPr>
          <w:rFonts w:ascii="Arial" w:hAnsi="Arial" w:cs="Arial"/>
          <w:sz w:val="28"/>
          <w:szCs w:val="28"/>
        </w:rPr>
        <w:t xml:space="preserve"> „unsere Arbeit wie ein T</w:t>
      </w:r>
      <w:r w:rsidR="00FF5F48">
        <w:rPr>
          <w:rFonts w:ascii="Arial" w:hAnsi="Arial" w:cs="Arial"/>
          <w:sz w:val="28"/>
          <w:szCs w:val="28"/>
        </w:rPr>
        <w:t>ropfen auf einen heißen Stein“ ist</w:t>
      </w:r>
      <w:r>
        <w:rPr>
          <w:rFonts w:ascii="Arial" w:hAnsi="Arial" w:cs="Arial"/>
          <w:sz w:val="28"/>
          <w:szCs w:val="28"/>
        </w:rPr>
        <w:t xml:space="preserve">, arbeitet </w:t>
      </w:r>
      <w:r w:rsidR="00563690">
        <w:rPr>
          <w:rFonts w:ascii="Arial" w:hAnsi="Arial" w:cs="Arial"/>
          <w:sz w:val="28"/>
          <w:szCs w:val="28"/>
        </w:rPr>
        <w:t>der Verein bewundernswert erfolgreich</w:t>
      </w:r>
      <w:r>
        <w:rPr>
          <w:rFonts w:ascii="Arial" w:hAnsi="Arial" w:cs="Arial"/>
          <w:sz w:val="28"/>
          <w:szCs w:val="28"/>
        </w:rPr>
        <w:t xml:space="preserve"> gemessen an den Hindernissen, die er überwinden muss, und den vielen Leben, die er positiv verändert</w:t>
      </w:r>
      <w:r w:rsidR="00563690">
        <w:rPr>
          <w:rFonts w:ascii="Arial" w:hAnsi="Arial" w:cs="Arial"/>
          <w:sz w:val="28"/>
          <w:szCs w:val="28"/>
        </w:rPr>
        <w:t>. Das Engagement ist sehr persönlicher Natur, d.h. dass Ja</w:t>
      </w:r>
      <w:r w:rsidR="00FF5F48">
        <w:rPr>
          <w:rFonts w:ascii="Arial" w:hAnsi="Arial" w:cs="Arial"/>
          <w:sz w:val="28"/>
          <w:szCs w:val="28"/>
        </w:rPr>
        <w:t>c</w:t>
      </w:r>
      <w:r w:rsidR="00563690">
        <w:rPr>
          <w:rFonts w:ascii="Arial" w:hAnsi="Arial" w:cs="Arial"/>
          <w:sz w:val="28"/>
          <w:szCs w:val="28"/>
        </w:rPr>
        <w:t>queline Flory ihre gesamten Ferienzeiten vor Ort verbringt, und auf ihren Reise</w:t>
      </w:r>
      <w:r w:rsidR="00D206DD">
        <w:rPr>
          <w:rFonts w:ascii="Arial" w:hAnsi="Arial" w:cs="Arial"/>
          <w:sz w:val="28"/>
          <w:szCs w:val="28"/>
        </w:rPr>
        <w:t>n</w:t>
      </w:r>
      <w:r w:rsidR="00563690">
        <w:rPr>
          <w:rFonts w:ascii="Arial" w:hAnsi="Arial" w:cs="Arial"/>
          <w:sz w:val="28"/>
          <w:szCs w:val="28"/>
        </w:rPr>
        <w:t xml:space="preserve"> auch selbst noch Dinge des täglichen Bedarfs für Familien verteilt. Der Verein finanziert sich zu 100% aus Spenden, da öffentliche Fördergelder im Libanon nicht dort ankommen, wo sie benötigt werden. </w:t>
      </w:r>
      <w:r w:rsidR="004B4537">
        <w:rPr>
          <w:rFonts w:ascii="Arial" w:hAnsi="Arial" w:cs="Arial"/>
          <w:sz w:val="28"/>
          <w:szCs w:val="28"/>
        </w:rPr>
        <w:t>Mittlerweile unterstützen 40 Partnerschulen in</w:t>
      </w:r>
      <w:r w:rsidR="00E8640B">
        <w:rPr>
          <w:rFonts w:ascii="Arial" w:hAnsi="Arial" w:cs="Arial"/>
          <w:sz w:val="28"/>
          <w:szCs w:val="28"/>
        </w:rPr>
        <w:t xml:space="preserve"> Bayern die Arbeit des Vereins und nach dem</w:t>
      </w:r>
      <w:r w:rsidR="004B4537">
        <w:rPr>
          <w:rFonts w:ascii="Arial" w:hAnsi="Arial" w:cs="Arial"/>
          <w:sz w:val="28"/>
          <w:szCs w:val="28"/>
        </w:rPr>
        <w:t xml:space="preserve"> Vortrag bei SI in Lauterbach wurden </w:t>
      </w:r>
      <w:r w:rsidR="00E8640B">
        <w:rPr>
          <w:rFonts w:ascii="Arial" w:hAnsi="Arial" w:cs="Arial"/>
          <w:sz w:val="28"/>
          <w:szCs w:val="28"/>
        </w:rPr>
        <w:t xml:space="preserve">schon </w:t>
      </w:r>
      <w:r w:rsidR="004B4537">
        <w:rPr>
          <w:rFonts w:ascii="Arial" w:hAnsi="Arial" w:cs="Arial"/>
          <w:sz w:val="28"/>
          <w:szCs w:val="28"/>
        </w:rPr>
        <w:t xml:space="preserve">Kontakte </w:t>
      </w:r>
      <w:r w:rsidR="00E8640B">
        <w:rPr>
          <w:rFonts w:ascii="Arial" w:hAnsi="Arial" w:cs="Arial"/>
          <w:sz w:val="28"/>
          <w:szCs w:val="28"/>
        </w:rPr>
        <w:t>geknüpft für</w:t>
      </w:r>
      <w:r w:rsidR="004B4537">
        <w:rPr>
          <w:rFonts w:ascii="Arial" w:hAnsi="Arial" w:cs="Arial"/>
          <w:sz w:val="28"/>
          <w:szCs w:val="28"/>
        </w:rPr>
        <w:t xml:space="preserve"> erste </w:t>
      </w:r>
      <w:r w:rsidR="00E8640B">
        <w:rPr>
          <w:rFonts w:ascii="Arial" w:hAnsi="Arial" w:cs="Arial"/>
          <w:sz w:val="28"/>
          <w:szCs w:val="28"/>
        </w:rPr>
        <w:t xml:space="preserve">mögliche </w:t>
      </w:r>
      <w:r w:rsidR="004B4537">
        <w:rPr>
          <w:rFonts w:ascii="Arial" w:hAnsi="Arial" w:cs="Arial"/>
          <w:sz w:val="28"/>
          <w:szCs w:val="28"/>
        </w:rPr>
        <w:t>Partnerschule(n) in Hessen. Die Arbeit von „Zeltschule“ zieht weitere Kreise</w:t>
      </w:r>
      <w:r w:rsidR="00D30AF3">
        <w:rPr>
          <w:rFonts w:ascii="Arial" w:hAnsi="Arial" w:cs="Arial"/>
          <w:sz w:val="28"/>
          <w:szCs w:val="28"/>
        </w:rPr>
        <w:t xml:space="preserve">, was auch die Veranstalterinnen des Clubs Soroptimist International Lauterbach </w:t>
      </w:r>
      <w:proofErr w:type="spellStart"/>
      <w:r w:rsidR="00D30AF3">
        <w:rPr>
          <w:rFonts w:ascii="Arial" w:hAnsi="Arial" w:cs="Arial"/>
          <w:sz w:val="28"/>
          <w:szCs w:val="28"/>
        </w:rPr>
        <w:t>Vogelsberg</w:t>
      </w:r>
      <w:proofErr w:type="spellEnd"/>
      <w:r w:rsidR="00D30AF3">
        <w:rPr>
          <w:rFonts w:ascii="Arial" w:hAnsi="Arial" w:cs="Arial"/>
          <w:sz w:val="28"/>
          <w:szCs w:val="28"/>
        </w:rPr>
        <w:t xml:space="preserve"> sehr freut. </w:t>
      </w:r>
    </w:p>
    <w:p w:rsidR="001466FE" w:rsidRPr="001466FE" w:rsidRDefault="00D30AF3" w:rsidP="001466FE">
      <w:pPr>
        <w:ind w:left="-142"/>
      </w:pPr>
      <w:r>
        <w:rPr>
          <w:rFonts w:ascii="Arial" w:hAnsi="Arial" w:cs="Arial"/>
          <w:sz w:val="28"/>
          <w:szCs w:val="28"/>
        </w:rPr>
        <w:t xml:space="preserve">Weitere Informationen </w:t>
      </w:r>
      <w:r w:rsidR="001466FE">
        <w:rPr>
          <w:rFonts w:ascii="Arial" w:hAnsi="Arial" w:cs="Arial"/>
          <w:sz w:val="28"/>
          <w:szCs w:val="28"/>
        </w:rPr>
        <w:t xml:space="preserve">unter </w:t>
      </w:r>
      <w:hyperlink r:id="rId6" w:history="1">
        <w:r w:rsidR="001466FE" w:rsidRPr="00066FD1">
          <w:rPr>
            <w:rStyle w:val="Hyperlink"/>
            <w:rFonts w:ascii="Arial" w:hAnsi="Arial" w:cs="Arial"/>
            <w:sz w:val="28"/>
            <w:szCs w:val="28"/>
          </w:rPr>
          <w:t>www.zeltschule.org</w:t>
        </w:r>
      </w:hyperlink>
      <w:r w:rsidR="001466FE">
        <w:rPr>
          <w:rFonts w:ascii="Arial" w:hAnsi="Arial" w:cs="Arial"/>
          <w:sz w:val="28"/>
          <w:szCs w:val="28"/>
        </w:rPr>
        <w:t xml:space="preserve"> und </w:t>
      </w:r>
      <w:hyperlink r:id="rId7" w:history="1">
        <w:r w:rsidR="004425D8" w:rsidRPr="001D484E">
          <w:rPr>
            <w:rStyle w:val="Hyperlink"/>
            <w:rFonts w:ascii="Arial" w:hAnsi="Arial" w:cs="Arial"/>
            <w:sz w:val="28"/>
            <w:szCs w:val="28"/>
          </w:rPr>
          <w:t>www.niewiederkrieg.net</w:t>
        </w:r>
      </w:hyperlink>
      <w:r w:rsidR="001466FE">
        <w:t xml:space="preserve"> </w:t>
      </w:r>
      <w:r w:rsidR="001466FE" w:rsidRPr="001466FE">
        <w:rPr>
          <w:rFonts w:ascii="Arial" w:hAnsi="Arial" w:cs="Arial"/>
          <w:sz w:val="28"/>
          <w:szCs w:val="28"/>
        </w:rPr>
        <w:t xml:space="preserve">Die Erlöse des </w:t>
      </w:r>
      <w:r w:rsidR="001466FE">
        <w:rPr>
          <w:rFonts w:ascii="Arial" w:hAnsi="Arial" w:cs="Arial"/>
          <w:sz w:val="28"/>
          <w:szCs w:val="28"/>
        </w:rPr>
        <w:t>SI-</w:t>
      </w:r>
      <w:r w:rsidR="001466FE" w:rsidRPr="001466FE">
        <w:rPr>
          <w:rFonts w:ascii="Arial" w:hAnsi="Arial" w:cs="Arial"/>
          <w:sz w:val="28"/>
          <w:szCs w:val="28"/>
        </w:rPr>
        <w:t xml:space="preserve">Projektes </w:t>
      </w:r>
      <w:r w:rsidR="001466FE">
        <w:rPr>
          <w:rFonts w:ascii="Arial" w:hAnsi="Arial" w:cs="Arial"/>
          <w:sz w:val="28"/>
          <w:szCs w:val="28"/>
        </w:rPr>
        <w:t xml:space="preserve">„Nie wieder Krieg!“ </w:t>
      </w:r>
      <w:r w:rsidR="001466FE" w:rsidRPr="001466FE">
        <w:rPr>
          <w:rFonts w:ascii="Arial" w:hAnsi="Arial" w:cs="Arial"/>
          <w:sz w:val="28"/>
          <w:szCs w:val="28"/>
        </w:rPr>
        <w:t xml:space="preserve">gehen </w:t>
      </w:r>
      <w:r w:rsidR="001466FE">
        <w:rPr>
          <w:rFonts w:ascii="Arial" w:hAnsi="Arial" w:cs="Arial"/>
          <w:sz w:val="28"/>
          <w:szCs w:val="28"/>
        </w:rPr>
        <w:t xml:space="preserve">in diesem Jahr </w:t>
      </w:r>
      <w:r w:rsidR="001466FE" w:rsidRPr="001466FE">
        <w:rPr>
          <w:rFonts w:ascii="Arial" w:hAnsi="Arial" w:cs="Arial"/>
          <w:sz w:val="28"/>
          <w:szCs w:val="28"/>
        </w:rPr>
        <w:t>an Zeltschule e.V.</w:t>
      </w:r>
      <w:r w:rsidR="001466FE">
        <w:rPr>
          <w:rFonts w:ascii="Arial" w:hAnsi="Arial" w:cs="Arial"/>
          <w:sz w:val="28"/>
          <w:szCs w:val="28"/>
        </w:rPr>
        <w:t xml:space="preserve">: </w:t>
      </w:r>
      <w:r w:rsidR="001466FE">
        <w:rPr>
          <w:rFonts w:ascii="Arial" w:hAnsi="Arial" w:cs="Arial"/>
          <w:sz w:val="28"/>
          <w:szCs w:val="28"/>
        </w:rPr>
        <w:br/>
      </w:r>
      <w:r w:rsidR="001466FE">
        <w:rPr>
          <w:rFonts w:ascii="Arial" w:hAnsi="Arial" w:cs="Arial"/>
          <w:sz w:val="28"/>
          <w:szCs w:val="28"/>
        </w:rPr>
        <w:lastRenderedPageBreak/>
        <w:t xml:space="preserve">Spendenkonto </w:t>
      </w:r>
      <w:r w:rsidR="001466FE" w:rsidRPr="001466FE">
        <w:rPr>
          <w:rFonts w:ascii="Arial" w:hAnsi="Arial" w:cs="Arial"/>
          <w:sz w:val="28"/>
          <w:szCs w:val="28"/>
        </w:rPr>
        <w:t>Soroptimist Verein Lauterbach-</w:t>
      </w:r>
      <w:proofErr w:type="spellStart"/>
      <w:r w:rsidR="001466FE" w:rsidRPr="001466FE">
        <w:rPr>
          <w:rFonts w:ascii="Arial" w:hAnsi="Arial" w:cs="Arial"/>
          <w:sz w:val="28"/>
          <w:szCs w:val="28"/>
        </w:rPr>
        <w:t>Vogelsberg</w:t>
      </w:r>
      <w:proofErr w:type="spellEnd"/>
      <w:r w:rsidR="001466FE" w:rsidRPr="001466FE">
        <w:rPr>
          <w:rFonts w:ascii="Arial" w:hAnsi="Arial" w:cs="Arial"/>
          <w:sz w:val="28"/>
          <w:szCs w:val="28"/>
        </w:rPr>
        <w:t xml:space="preserve"> e. V.</w:t>
      </w:r>
      <w:r w:rsidR="001466FE">
        <w:rPr>
          <w:rFonts w:ascii="Arial" w:hAnsi="Arial" w:cs="Arial"/>
          <w:sz w:val="28"/>
          <w:szCs w:val="28"/>
        </w:rPr>
        <w:t xml:space="preserve"> </w:t>
      </w:r>
      <w:r w:rsidR="001466FE">
        <w:rPr>
          <w:rFonts w:ascii="Arial" w:hAnsi="Arial" w:cs="Arial"/>
          <w:sz w:val="28"/>
          <w:szCs w:val="28"/>
        </w:rPr>
        <w:br/>
      </w:r>
      <w:r w:rsidR="001466FE" w:rsidRPr="001466FE">
        <w:rPr>
          <w:rFonts w:ascii="Arial" w:hAnsi="Arial" w:cs="Arial"/>
          <w:sz w:val="28"/>
          <w:szCs w:val="28"/>
        </w:rPr>
        <w:t>IBAN DE 56 5199 0000 0001 9031 01</w:t>
      </w:r>
      <w:r w:rsidR="001466FE">
        <w:rPr>
          <w:rFonts w:ascii="Arial" w:hAnsi="Arial" w:cs="Arial"/>
          <w:sz w:val="28"/>
          <w:szCs w:val="28"/>
        </w:rPr>
        <w:br/>
      </w:r>
      <w:r w:rsidR="001466FE" w:rsidRPr="001466FE">
        <w:rPr>
          <w:rFonts w:ascii="Arial" w:hAnsi="Arial" w:cs="Arial"/>
          <w:sz w:val="28"/>
          <w:szCs w:val="28"/>
        </w:rPr>
        <w:t>Volksbank Lauterbach-Schlitz eG</w:t>
      </w:r>
    </w:p>
    <w:p w:rsidR="00DD5280" w:rsidRPr="001466FE" w:rsidRDefault="00DD5280" w:rsidP="008370AE"/>
    <w:p w:rsidR="004425D8" w:rsidRDefault="004425D8" w:rsidP="0073393E">
      <w:pPr>
        <w:ind w:left="-142"/>
        <w:rPr>
          <w:rFonts w:ascii="Arial" w:hAnsi="Arial" w:cs="Arial"/>
          <w:sz w:val="28"/>
          <w:szCs w:val="28"/>
        </w:rPr>
      </w:pPr>
      <w:r>
        <w:rPr>
          <w:rFonts w:ascii="Arial" w:hAnsi="Arial" w:cs="Arial"/>
          <w:sz w:val="28"/>
          <w:szCs w:val="28"/>
        </w:rPr>
        <w:t xml:space="preserve">Foto: </w:t>
      </w:r>
      <w:r w:rsidR="0073393E">
        <w:rPr>
          <w:rFonts w:ascii="Arial" w:hAnsi="Arial" w:cs="Arial"/>
          <w:sz w:val="28"/>
          <w:szCs w:val="28"/>
        </w:rPr>
        <w:t>SI/</w:t>
      </w:r>
      <w:proofErr w:type="spellStart"/>
      <w:r w:rsidR="0073393E">
        <w:rPr>
          <w:rFonts w:ascii="Arial" w:hAnsi="Arial" w:cs="Arial"/>
          <w:sz w:val="28"/>
          <w:szCs w:val="28"/>
        </w:rPr>
        <w:t>Deibel</w:t>
      </w:r>
      <w:proofErr w:type="spellEnd"/>
    </w:p>
    <w:p w:rsidR="008370AE" w:rsidRPr="00750F67" w:rsidRDefault="008370AE" w:rsidP="0073393E">
      <w:pPr>
        <w:ind w:left="-142"/>
        <w:rPr>
          <w:rFonts w:ascii="Arial" w:hAnsi="Arial" w:cs="Arial"/>
          <w:sz w:val="28"/>
          <w:szCs w:val="28"/>
        </w:rPr>
      </w:pPr>
      <w:r>
        <w:rPr>
          <w:rFonts w:ascii="Arial" w:hAnsi="Arial" w:cs="Arial"/>
          <w:sz w:val="28"/>
          <w:szCs w:val="28"/>
        </w:rPr>
        <w:t xml:space="preserve">BU: Projektleiterin „Nie wieder Krieg!“ Ute </w:t>
      </w:r>
      <w:proofErr w:type="spellStart"/>
      <w:r>
        <w:rPr>
          <w:rFonts w:ascii="Arial" w:hAnsi="Arial" w:cs="Arial"/>
          <w:sz w:val="28"/>
          <w:szCs w:val="28"/>
        </w:rPr>
        <w:t>Kirst</w:t>
      </w:r>
      <w:proofErr w:type="spellEnd"/>
      <w:r>
        <w:rPr>
          <w:rFonts w:ascii="Arial" w:hAnsi="Arial" w:cs="Arial"/>
          <w:sz w:val="28"/>
          <w:szCs w:val="28"/>
        </w:rPr>
        <w:t>, Vizepräsidentin SI Lauterbach-</w:t>
      </w:r>
      <w:proofErr w:type="spellStart"/>
      <w:r>
        <w:rPr>
          <w:rFonts w:ascii="Arial" w:hAnsi="Arial" w:cs="Arial"/>
          <w:sz w:val="28"/>
          <w:szCs w:val="28"/>
        </w:rPr>
        <w:t>Vogelsberg</w:t>
      </w:r>
      <w:proofErr w:type="spellEnd"/>
      <w:r>
        <w:rPr>
          <w:rFonts w:ascii="Arial" w:hAnsi="Arial" w:cs="Arial"/>
          <w:sz w:val="28"/>
          <w:szCs w:val="28"/>
        </w:rPr>
        <w:t xml:space="preserve"> Imke Grünewald und Zeltschule-Referentin Melanie </w:t>
      </w:r>
      <w:proofErr w:type="spellStart"/>
      <w:r>
        <w:rPr>
          <w:rFonts w:ascii="Arial" w:hAnsi="Arial" w:cs="Arial"/>
          <w:sz w:val="28"/>
          <w:szCs w:val="28"/>
        </w:rPr>
        <w:t>Schillinger</w:t>
      </w:r>
      <w:proofErr w:type="spellEnd"/>
      <w:r>
        <w:rPr>
          <w:rFonts w:ascii="Arial" w:hAnsi="Arial" w:cs="Arial"/>
          <w:sz w:val="28"/>
          <w:szCs w:val="28"/>
        </w:rPr>
        <w:t xml:space="preserve"> (</w:t>
      </w:r>
      <w:proofErr w:type="spellStart"/>
      <w:r>
        <w:rPr>
          <w:rFonts w:ascii="Arial" w:hAnsi="Arial" w:cs="Arial"/>
          <w:sz w:val="28"/>
          <w:szCs w:val="28"/>
        </w:rPr>
        <w:t>v.l</w:t>
      </w:r>
      <w:proofErr w:type="spellEnd"/>
      <w:r>
        <w:rPr>
          <w:rFonts w:ascii="Arial" w:hAnsi="Arial" w:cs="Arial"/>
          <w:sz w:val="28"/>
          <w:szCs w:val="28"/>
        </w:rPr>
        <w:t xml:space="preserve">.) nach dem Vortrag </w:t>
      </w:r>
    </w:p>
    <w:sectPr w:rsidR="008370AE" w:rsidRPr="00750F67" w:rsidSect="00750F67">
      <w:headerReference w:type="default" r:id="rId8"/>
      <w:footerReference w:type="default" r:id="rId9"/>
      <w:pgSz w:w="11906" w:h="16838"/>
      <w:pgMar w:top="1417" w:right="849" w:bottom="1134"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2C3" w:rsidRDefault="00EB32C3" w:rsidP="004B1B16">
      <w:pPr>
        <w:spacing w:after="0" w:line="240" w:lineRule="auto"/>
      </w:pPr>
      <w:r>
        <w:separator/>
      </w:r>
    </w:p>
  </w:endnote>
  <w:endnote w:type="continuationSeparator" w:id="0">
    <w:p w:rsidR="00EB32C3" w:rsidRDefault="00EB32C3" w:rsidP="004B1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9B2" w:rsidRPr="005F4267" w:rsidRDefault="0076462D" w:rsidP="00DD433D">
    <w:pPr>
      <w:pStyle w:val="Fuzeile"/>
      <w:jc w:val="center"/>
      <w:rPr>
        <w:rFonts w:ascii="Arial" w:hAnsi="Arial"/>
        <w:color w:val="0F243E"/>
      </w:rPr>
    </w:pPr>
    <w:r w:rsidRPr="0076462D">
      <w:rPr>
        <w:noProof/>
        <w:color w:val="002060"/>
        <w:lang w:eastAsia="de-DE"/>
      </w:rPr>
      <w:pict>
        <v:shapetype id="_x0000_t32" coordsize="21600,21600" o:spt="32" o:oned="t" path="m,l21600,21600e" filled="f">
          <v:path arrowok="t" fillok="f" o:connecttype="none"/>
          <o:lock v:ext="edit" shapetype="t"/>
        </v:shapetype>
        <v:shape id="_x0000_s3092" type="#_x0000_t32" style="position:absolute;left:0;text-align:left;margin-left:-40.85pt;margin-top:-9.4pt;width:539.25pt;height:0;flip:x;z-index:251664384" o:connectortype="straight"/>
      </w:pict>
    </w:r>
    <w:r w:rsidR="00E119B2">
      <w:rPr>
        <w:rFonts w:ascii="Arial" w:hAnsi="Arial"/>
        <w:color w:val="0F243E"/>
      </w:rPr>
      <w:t>S</w:t>
    </w:r>
    <w:r w:rsidR="00E119B2" w:rsidRPr="008E7D28">
      <w:rPr>
        <w:rFonts w:ascii="Arial" w:hAnsi="Arial"/>
        <w:color w:val="0F243E"/>
      </w:rPr>
      <w:t>I Club Lauterbach-</w:t>
    </w:r>
    <w:proofErr w:type="spellStart"/>
    <w:r w:rsidR="00E119B2" w:rsidRPr="008E7D28">
      <w:rPr>
        <w:rFonts w:ascii="Arial" w:hAnsi="Arial"/>
        <w:color w:val="0F243E"/>
      </w:rPr>
      <w:t>Vogelsberg</w:t>
    </w:r>
    <w:proofErr w:type="spellEnd"/>
    <w:r w:rsidR="00E119B2" w:rsidRPr="008E7D28">
      <w:rPr>
        <w:rFonts w:ascii="Arial" w:hAnsi="Arial"/>
        <w:color w:val="0F243E"/>
      </w:rPr>
      <w:t xml:space="preserve"> </w:t>
    </w:r>
    <w:r w:rsidRPr="0076462D">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3098"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t xml:space="preserve"> </w:t>
    </w:r>
    <w:r w:rsidR="00DD433D">
      <w:rPr>
        <w:rFonts w:ascii="Arial" w:hAnsi="Arial"/>
        <w:color w:val="0F243E"/>
      </w:rPr>
      <w:t>Presse</w:t>
    </w:r>
    <w:r w:rsidR="00E119B2" w:rsidRPr="008E7D28">
      <w:rPr>
        <w:rFonts w:ascii="Arial" w:hAnsi="Arial"/>
        <w:color w:val="0F243E"/>
      </w:rPr>
      <w:t>arbeit</w:t>
    </w:r>
    <w:r w:rsidR="00E119B2">
      <w:rPr>
        <w:rFonts w:ascii="Arial" w:hAnsi="Arial"/>
        <w:color w:val="0F243E"/>
      </w:rPr>
      <w:t xml:space="preserve"> </w:t>
    </w:r>
    <w:r w:rsidRPr="0076462D">
      <w:pict>
        <v:shape id="_x0000_s3097"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t xml:space="preserve"> </w:t>
    </w:r>
    <w:r w:rsidR="00E119B2" w:rsidRPr="008E7D28">
      <w:rPr>
        <w:rFonts w:ascii="Arial" w:hAnsi="Arial"/>
        <w:color w:val="0F243E"/>
      </w:rPr>
      <w:t xml:space="preserve">Annette </w:t>
    </w:r>
    <w:proofErr w:type="spellStart"/>
    <w:r w:rsidR="00E119B2">
      <w:rPr>
        <w:rFonts w:ascii="Arial" w:hAnsi="Arial"/>
        <w:color w:val="0F243E"/>
      </w:rPr>
      <w:t>Deibel</w:t>
    </w:r>
    <w:proofErr w:type="spellEnd"/>
    <w:r w:rsidR="00E119B2">
      <w:rPr>
        <w:rFonts w:ascii="Arial" w:hAnsi="Arial"/>
        <w:color w:val="0F243E"/>
      </w:rPr>
      <w:t xml:space="preserve"> </w:t>
    </w:r>
    <w:r w:rsidRPr="0076462D">
      <w:pict>
        <v:shape id="_x0000_s3096"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rPr>
        <w:rFonts w:ascii="Arial" w:hAnsi="Arial"/>
        <w:color w:val="0F243E"/>
      </w:rPr>
      <w:t xml:space="preserve"> </w:t>
    </w:r>
    <w:r w:rsidR="00E119B2">
      <w:rPr>
        <w:rFonts w:ascii="Arial" w:hAnsi="Arial"/>
        <w:color w:val="0F243E"/>
      </w:rPr>
      <w:br/>
      <w:t xml:space="preserve">Mozartstr. 4 </w:t>
    </w:r>
    <w:r w:rsidRPr="0076462D">
      <w:pict>
        <v:shape id="_x0000_s3095"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rPr>
        <w:rFonts w:ascii="Arial" w:hAnsi="Arial"/>
        <w:color w:val="0F243E"/>
      </w:rPr>
      <w:t xml:space="preserve"> 36110 Schlitz </w:t>
    </w:r>
    <w:r w:rsidRPr="0076462D">
      <w:pict>
        <v:shape id="_x0000_s3094"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rPr>
        <w:rFonts w:ascii="Arial" w:hAnsi="Arial"/>
        <w:color w:val="0F243E"/>
      </w:rPr>
      <w:t xml:space="preserve"> </w:t>
    </w:r>
    <w:hyperlink r:id="rId1" w:history="1">
      <w:r w:rsidR="00E119B2" w:rsidRPr="009838B2">
        <w:rPr>
          <w:rStyle w:val="Hyperlink"/>
          <w:rFonts w:ascii="Arial" w:hAnsi="Arial"/>
        </w:rPr>
        <w:t>presse@si-club-lauterbach-vogelsberg.de</w:t>
      </w:r>
    </w:hyperlink>
    <w:r w:rsidR="00E119B2">
      <w:rPr>
        <w:rFonts w:ascii="Arial" w:hAnsi="Arial"/>
        <w:color w:val="0F243E"/>
      </w:rPr>
      <w:t xml:space="preserve"> </w:t>
    </w:r>
    <w:r w:rsidRPr="0076462D">
      <w:pict>
        <v:shape id="_x0000_s3093"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t xml:space="preserve"> </w:t>
    </w:r>
    <w:r w:rsidR="00E119B2" w:rsidRPr="008E7D28">
      <w:rPr>
        <w:rFonts w:ascii="Arial" w:hAnsi="Arial"/>
        <w:color w:val="0F243E"/>
      </w:rPr>
      <w:t>Tel. 0170/382 58 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2C3" w:rsidRDefault="00EB32C3" w:rsidP="004B1B16">
      <w:pPr>
        <w:spacing w:after="0" w:line="240" w:lineRule="auto"/>
      </w:pPr>
      <w:r>
        <w:separator/>
      </w:r>
    </w:p>
  </w:footnote>
  <w:footnote w:type="continuationSeparator" w:id="0">
    <w:p w:rsidR="00EB32C3" w:rsidRDefault="00EB32C3" w:rsidP="004B1B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16" w:rsidRDefault="003D3AB3">
    <w:pPr>
      <w:pStyle w:val="Kopfzeile"/>
    </w:pPr>
    <w:r w:rsidRPr="003D3AB3">
      <w:rPr>
        <w:noProof/>
        <w:lang w:eastAsia="de-DE"/>
      </w:rPr>
      <w:drawing>
        <wp:anchor distT="0" distB="0" distL="114300" distR="114300" simplePos="0" relativeHeight="251662336" behindDoc="1" locked="0" layoutInCell="1" allowOverlap="1">
          <wp:simplePos x="0" y="0"/>
          <wp:positionH relativeFrom="column">
            <wp:posOffset>-814070</wp:posOffset>
          </wp:positionH>
          <wp:positionV relativeFrom="paragraph">
            <wp:posOffset>-306705</wp:posOffset>
          </wp:positionV>
          <wp:extent cx="7372350" cy="1381125"/>
          <wp:effectExtent l="19050" t="0" r="0" b="0"/>
          <wp:wrapTight wrapText="bothSides">
            <wp:wrapPolygon edited="0">
              <wp:start x="-56" y="0"/>
              <wp:lineTo x="-56" y="21451"/>
              <wp:lineTo x="21600" y="21451"/>
              <wp:lineTo x="21600" y="0"/>
              <wp:lineTo x="-56"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Logo_tiff(1).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72350" cy="1381125"/>
                  </a:xfrm>
                  <a:prstGeom prst="rect">
                    <a:avLst/>
                  </a:prstGeom>
                </pic:spPr>
              </pic:pic>
            </a:graphicData>
          </a:graphic>
        </wp:anchor>
      </w:drawing>
    </w:r>
  </w:p>
  <w:p w:rsidR="004B1B16" w:rsidRDefault="004B1B16">
    <w:pPr>
      <w:pStyle w:val="Kopfzeile"/>
    </w:pPr>
  </w:p>
  <w:p w:rsidR="003D3AB3" w:rsidRDefault="004B1B16" w:rsidP="004B1B16">
    <w:pPr>
      <w:pStyle w:val="Default"/>
      <w:rPr>
        <w:rFonts w:ascii="Arial" w:hAnsi="Arial" w:cs="Arial"/>
        <w:color w:val="auto"/>
      </w:rPr>
    </w:pPr>
    <w:r>
      <w:tab/>
    </w:r>
    <w:r>
      <w:tab/>
    </w:r>
    <w:r>
      <w:tab/>
    </w:r>
    <w:r>
      <w:tab/>
    </w:r>
    <w:r>
      <w:tab/>
    </w:r>
    <w:r>
      <w:tab/>
      <w:t xml:space="preserve">                           </w:t>
    </w:r>
    <w:r w:rsidRPr="004B1B16">
      <w:rPr>
        <w:rFonts w:ascii="Arial" w:hAnsi="Arial" w:cs="Arial"/>
        <w:color w:val="auto"/>
      </w:rPr>
      <w:t xml:space="preserve"> </w:t>
    </w:r>
  </w:p>
  <w:p w:rsidR="003D3AB3" w:rsidRPr="003D3AB3" w:rsidRDefault="003D3AB3" w:rsidP="004B1B16">
    <w:pPr>
      <w:pStyle w:val="Default"/>
      <w:rPr>
        <w:rFonts w:ascii="Arial" w:hAnsi="Arial" w:cs="Arial"/>
        <w:color w:val="auto"/>
        <w:sz w:val="16"/>
        <w:szCs w:val="16"/>
      </w:rPr>
    </w:pPr>
  </w:p>
  <w:p w:rsidR="003D3AB3" w:rsidRPr="003D3AB3" w:rsidRDefault="0076462D" w:rsidP="004B1B16">
    <w:pPr>
      <w:pStyle w:val="Default"/>
      <w:rPr>
        <w:rFonts w:ascii="Arial" w:hAnsi="Arial" w:cs="Arial"/>
        <w:color w:val="auto"/>
        <w:sz w:val="16"/>
        <w:szCs w:val="16"/>
      </w:rPr>
    </w:pPr>
    <w:r>
      <w:rPr>
        <w:rFonts w:ascii="Arial" w:hAnsi="Arial" w:cs="Arial"/>
        <w:noProof/>
        <w:color w:val="auto"/>
        <w:sz w:val="16"/>
        <w:szCs w:val="16"/>
        <w:lang w:eastAsia="de-DE"/>
      </w:rPr>
      <w:pict>
        <v:shapetype id="_x0000_t202" coordsize="21600,21600" o:spt="202" path="m,l,21600r21600,l21600,xe">
          <v:stroke joinstyle="miter"/>
          <v:path gradientshapeok="t" o:connecttype="rect"/>
        </v:shapetype>
        <v:shape id="_x0000_s3079" type="#_x0000_t202" style="position:absolute;margin-left:-13.85pt;margin-top:4.75pt;width:231pt;height:22.5pt;z-index:251661312" filled="f" stroked="f">
          <v:textbox>
            <w:txbxContent>
              <w:p w:rsidR="00750F67" w:rsidRPr="003455ED" w:rsidRDefault="00750F67" w:rsidP="00750F67">
                <w:pPr>
                  <w:pStyle w:val="Default"/>
                  <w:rPr>
                    <w:rFonts w:ascii="Arial" w:hAnsi="Arial" w:cs="Arial"/>
                    <w:b/>
                    <w:color w:val="002060"/>
                    <w:sz w:val="28"/>
                    <w:szCs w:val="28"/>
                  </w:rPr>
                </w:pPr>
                <w:r w:rsidRPr="003455ED">
                  <w:rPr>
                    <w:rFonts w:ascii="Arial" w:hAnsi="Arial" w:cs="Arial"/>
                    <w:b/>
                    <w:color w:val="002060"/>
                    <w:sz w:val="28"/>
                    <w:szCs w:val="28"/>
                  </w:rPr>
                  <w:t>Club Lauterbach-</w:t>
                </w:r>
                <w:proofErr w:type="spellStart"/>
                <w:r w:rsidRPr="003455ED">
                  <w:rPr>
                    <w:rFonts w:ascii="Arial" w:hAnsi="Arial" w:cs="Arial"/>
                    <w:b/>
                    <w:color w:val="002060"/>
                    <w:sz w:val="28"/>
                    <w:szCs w:val="28"/>
                  </w:rPr>
                  <w:t>Vogelsberg</w:t>
                </w:r>
                <w:proofErr w:type="spellEnd"/>
              </w:p>
              <w:p w:rsidR="00750F67" w:rsidRDefault="00750F67"/>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59394"/>
    <o:shapelayout v:ext="edit">
      <o:idmap v:ext="edit" data="3"/>
      <o:rules v:ext="edit">
        <o:r id="V:Rule2" type="connector" idref="#_x0000_s3092"/>
      </o:rules>
    </o:shapelayout>
  </w:hdrShapeDefaults>
  <w:footnotePr>
    <w:footnote w:id="-1"/>
    <w:footnote w:id="0"/>
  </w:footnotePr>
  <w:endnotePr>
    <w:endnote w:id="-1"/>
    <w:endnote w:id="0"/>
  </w:endnotePr>
  <w:compat/>
  <w:rsids>
    <w:rsidRoot w:val="00CB2D92"/>
    <w:rsid w:val="00004757"/>
    <w:rsid w:val="00046A6F"/>
    <w:rsid w:val="000856AC"/>
    <w:rsid w:val="000906FA"/>
    <w:rsid w:val="000A4642"/>
    <w:rsid w:val="000E51CD"/>
    <w:rsid w:val="001244C6"/>
    <w:rsid w:val="00136193"/>
    <w:rsid w:val="001466FE"/>
    <w:rsid w:val="00166D3E"/>
    <w:rsid w:val="00185CEF"/>
    <w:rsid w:val="001B5374"/>
    <w:rsid w:val="002531AF"/>
    <w:rsid w:val="002A49C2"/>
    <w:rsid w:val="003117E0"/>
    <w:rsid w:val="003318C6"/>
    <w:rsid w:val="003455ED"/>
    <w:rsid w:val="00352A83"/>
    <w:rsid w:val="00375E56"/>
    <w:rsid w:val="00396626"/>
    <w:rsid w:val="003B7CF8"/>
    <w:rsid w:val="003D3AB3"/>
    <w:rsid w:val="004241CC"/>
    <w:rsid w:val="004425D8"/>
    <w:rsid w:val="00445453"/>
    <w:rsid w:val="004464C8"/>
    <w:rsid w:val="004B1B16"/>
    <w:rsid w:val="004B4537"/>
    <w:rsid w:val="004E50C7"/>
    <w:rsid w:val="00563690"/>
    <w:rsid w:val="00563A58"/>
    <w:rsid w:val="005A5157"/>
    <w:rsid w:val="005F2291"/>
    <w:rsid w:val="00641F33"/>
    <w:rsid w:val="00663557"/>
    <w:rsid w:val="006677C5"/>
    <w:rsid w:val="00683100"/>
    <w:rsid w:val="00694E85"/>
    <w:rsid w:val="006C45C5"/>
    <w:rsid w:val="006C6E81"/>
    <w:rsid w:val="0073393E"/>
    <w:rsid w:val="00735F97"/>
    <w:rsid w:val="00750F67"/>
    <w:rsid w:val="0076462D"/>
    <w:rsid w:val="00770E64"/>
    <w:rsid w:val="00791F73"/>
    <w:rsid w:val="007979A0"/>
    <w:rsid w:val="007E6849"/>
    <w:rsid w:val="007E6E73"/>
    <w:rsid w:val="007E76B4"/>
    <w:rsid w:val="00827F43"/>
    <w:rsid w:val="008370AE"/>
    <w:rsid w:val="008715ED"/>
    <w:rsid w:val="00887249"/>
    <w:rsid w:val="008915C0"/>
    <w:rsid w:val="008A71B3"/>
    <w:rsid w:val="008C7733"/>
    <w:rsid w:val="008E29D9"/>
    <w:rsid w:val="008E7D28"/>
    <w:rsid w:val="00914FE6"/>
    <w:rsid w:val="00943DD5"/>
    <w:rsid w:val="009E282C"/>
    <w:rsid w:val="009E3978"/>
    <w:rsid w:val="009F3DC6"/>
    <w:rsid w:val="009F45A8"/>
    <w:rsid w:val="00A87AA5"/>
    <w:rsid w:val="00AA3DC0"/>
    <w:rsid w:val="00AC793E"/>
    <w:rsid w:val="00B142F7"/>
    <w:rsid w:val="00B53DD2"/>
    <w:rsid w:val="00BA64BB"/>
    <w:rsid w:val="00BE0BBF"/>
    <w:rsid w:val="00BE1338"/>
    <w:rsid w:val="00BF5246"/>
    <w:rsid w:val="00C01F1A"/>
    <w:rsid w:val="00C6211A"/>
    <w:rsid w:val="00CB0A6B"/>
    <w:rsid w:val="00CB2D92"/>
    <w:rsid w:val="00D14105"/>
    <w:rsid w:val="00D206DD"/>
    <w:rsid w:val="00D21A1F"/>
    <w:rsid w:val="00D30744"/>
    <w:rsid w:val="00D30AF3"/>
    <w:rsid w:val="00D32916"/>
    <w:rsid w:val="00D359BE"/>
    <w:rsid w:val="00D764A1"/>
    <w:rsid w:val="00D977F2"/>
    <w:rsid w:val="00DD433D"/>
    <w:rsid w:val="00DD5280"/>
    <w:rsid w:val="00DF2D9B"/>
    <w:rsid w:val="00E119B2"/>
    <w:rsid w:val="00E154E1"/>
    <w:rsid w:val="00E82DFA"/>
    <w:rsid w:val="00E8640B"/>
    <w:rsid w:val="00EB1FB7"/>
    <w:rsid w:val="00EB32C3"/>
    <w:rsid w:val="00EC55D4"/>
    <w:rsid w:val="00ED11E9"/>
    <w:rsid w:val="00ED3D10"/>
    <w:rsid w:val="00F21753"/>
    <w:rsid w:val="00F31B93"/>
    <w:rsid w:val="00F72D72"/>
    <w:rsid w:val="00FD1281"/>
    <w:rsid w:val="00FE7C97"/>
    <w:rsid w:val="00FF32C6"/>
    <w:rsid w:val="00FF5F48"/>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B1B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B1B16"/>
  </w:style>
  <w:style w:type="paragraph" w:styleId="Fuzeile">
    <w:name w:val="footer"/>
    <w:basedOn w:val="Standard"/>
    <w:link w:val="FuzeileZchn"/>
    <w:uiPriority w:val="99"/>
    <w:unhideWhenUsed/>
    <w:rsid w:val="004B1B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1B16"/>
  </w:style>
  <w:style w:type="paragraph" w:styleId="Sprechblasentext">
    <w:name w:val="Balloon Text"/>
    <w:basedOn w:val="Standard"/>
    <w:link w:val="SprechblasentextZchn"/>
    <w:uiPriority w:val="99"/>
    <w:semiHidden/>
    <w:unhideWhenUsed/>
    <w:rsid w:val="004B1B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B16"/>
    <w:rPr>
      <w:rFonts w:ascii="Tahoma" w:hAnsi="Tahoma" w:cs="Tahoma"/>
      <w:sz w:val="16"/>
      <w:szCs w:val="16"/>
    </w:rPr>
  </w:style>
  <w:style w:type="paragraph" w:customStyle="1" w:styleId="Default">
    <w:name w:val="Default"/>
    <w:rsid w:val="004B1B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8E7D28"/>
    <w:rPr>
      <w:color w:val="0000FF" w:themeColor="hyperlink"/>
      <w:u w:val="single"/>
    </w:rPr>
  </w:style>
  <w:style w:type="character" w:styleId="Fett">
    <w:name w:val="Strong"/>
    <w:basedOn w:val="Absatz-Standardschriftart"/>
    <w:uiPriority w:val="22"/>
    <w:qFormat/>
    <w:rsid w:val="00166D3E"/>
    <w:rPr>
      <w:b/>
      <w:bCs/>
    </w:rPr>
  </w:style>
  <w:style w:type="paragraph" w:styleId="StandardWeb">
    <w:name w:val="Normal (Web)"/>
    <w:basedOn w:val="Standard"/>
    <w:uiPriority w:val="99"/>
    <w:semiHidden/>
    <w:unhideWhenUsed/>
    <w:rsid w:val="001466F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69180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iewiederkrieg.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eltschul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si-club-lauterbach-vogelsbe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Dropbox\Annette\SI\SI_offentl_arb_presse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SI_offentl_arb_presse_vorlage</Template>
  <TotalTime>0</TotalTime>
  <Pages>3</Pages>
  <Words>673</Words>
  <Characters>4244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16</cp:revision>
  <cp:lastPrinted>2017-11-10T10:19:00Z</cp:lastPrinted>
  <dcterms:created xsi:type="dcterms:W3CDTF">2021-09-18T17:56:00Z</dcterms:created>
  <dcterms:modified xsi:type="dcterms:W3CDTF">2021-09-23T15:30:00Z</dcterms:modified>
</cp:coreProperties>
</file>